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4539" w14:textId="77777777" w:rsidR="008A1D80" w:rsidRDefault="008A1D80" w:rsidP="00D65326">
      <w:pPr>
        <w:ind w:left="-284"/>
        <w:rPr>
          <w:lang w:val="es-MX"/>
        </w:rPr>
      </w:pPr>
    </w:p>
    <w:p w14:paraId="49A9844F" w14:textId="77777777" w:rsidR="008A1D80" w:rsidRDefault="008A1D80" w:rsidP="00D65326">
      <w:pPr>
        <w:ind w:left="-284"/>
        <w:jc w:val="right"/>
        <w:rPr>
          <w:rFonts w:ascii="Montserrat ExtraBold" w:hAnsi="Montserrat ExtraBold"/>
          <w:b/>
          <w:sz w:val="18"/>
          <w:szCs w:val="18"/>
          <w:lang w:val="es-MX"/>
        </w:rPr>
      </w:pPr>
      <w:bookmarkStart w:id="0" w:name="_Hlk19283335"/>
      <w:bookmarkStart w:id="1" w:name="_GoBack"/>
      <w:r>
        <w:rPr>
          <w:rFonts w:ascii="Montserrat ExtraBold" w:hAnsi="Montserrat ExtraBold"/>
          <w:b/>
          <w:sz w:val="18"/>
          <w:szCs w:val="18"/>
          <w:lang w:val="es-MX"/>
        </w:rPr>
        <w:t>Dirección de Difusión y Relaciones Públicas</w:t>
      </w:r>
    </w:p>
    <w:p w14:paraId="134DB042" w14:textId="7757E7E1" w:rsidR="008A1D80" w:rsidRDefault="008A1D80" w:rsidP="00D65326">
      <w:pPr>
        <w:ind w:left="-284"/>
        <w:jc w:val="right"/>
        <w:rPr>
          <w:rFonts w:ascii="Montserrat" w:hAnsi="Montserrat"/>
          <w:sz w:val="22"/>
          <w:szCs w:val="20"/>
          <w:lang w:val="es-MX"/>
        </w:rPr>
      </w:pPr>
      <w:bookmarkStart w:id="2" w:name="_Hlk19283306"/>
      <w:r w:rsidRPr="000371EF">
        <w:rPr>
          <w:rFonts w:ascii="Montserrat" w:hAnsi="Montserrat"/>
          <w:sz w:val="22"/>
          <w:szCs w:val="20"/>
          <w:lang w:val="es-MX"/>
        </w:rPr>
        <w:t xml:space="preserve">Ciudad de México, a </w:t>
      </w:r>
      <w:r w:rsidR="006B1FC7">
        <w:rPr>
          <w:rFonts w:ascii="Montserrat" w:hAnsi="Montserrat"/>
          <w:sz w:val="22"/>
          <w:szCs w:val="20"/>
          <w:lang w:val="es-MX"/>
        </w:rPr>
        <w:t>1</w:t>
      </w:r>
      <w:r w:rsidR="004421F1">
        <w:rPr>
          <w:rFonts w:ascii="Montserrat" w:hAnsi="Montserrat"/>
          <w:sz w:val="22"/>
          <w:szCs w:val="20"/>
          <w:lang w:val="es-MX"/>
        </w:rPr>
        <w:t>8</w:t>
      </w:r>
      <w:r>
        <w:rPr>
          <w:rFonts w:ascii="Montserrat" w:hAnsi="Montserrat"/>
          <w:sz w:val="22"/>
          <w:szCs w:val="20"/>
          <w:lang w:val="es-MX"/>
        </w:rPr>
        <w:t xml:space="preserve"> d</w:t>
      </w:r>
      <w:r w:rsidRPr="000371EF">
        <w:rPr>
          <w:rFonts w:ascii="Montserrat" w:hAnsi="Montserrat"/>
          <w:sz w:val="22"/>
          <w:szCs w:val="20"/>
          <w:lang w:val="es-MX"/>
        </w:rPr>
        <w:t>e</w:t>
      </w:r>
      <w:r w:rsidR="00997EFD">
        <w:rPr>
          <w:rFonts w:ascii="Montserrat" w:hAnsi="Montserrat"/>
          <w:sz w:val="22"/>
          <w:szCs w:val="20"/>
          <w:lang w:val="es-MX"/>
        </w:rPr>
        <w:t xml:space="preserve"> </w:t>
      </w:r>
      <w:r w:rsidR="00730500">
        <w:rPr>
          <w:rFonts w:ascii="Montserrat" w:hAnsi="Montserrat"/>
          <w:sz w:val="22"/>
          <w:szCs w:val="20"/>
          <w:lang w:val="es-MX"/>
        </w:rPr>
        <w:t>octubre</w:t>
      </w:r>
      <w:r w:rsidRPr="000371EF">
        <w:rPr>
          <w:rFonts w:ascii="Montserrat" w:hAnsi="Montserrat"/>
          <w:sz w:val="22"/>
          <w:szCs w:val="20"/>
          <w:lang w:val="es-MX"/>
        </w:rPr>
        <w:t xml:space="preserve"> de 20</w:t>
      </w:r>
      <w:r>
        <w:rPr>
          <w:rFonts w:ascii="Montserrat" w:hAnsi="Montserrat"/>
          <w:sz w:val="22"/>
          <w:szCs w:val="20"/>
          <w:lang w:val="es-MX"/>
        </w:rPr>
        <w:t>20</w:t>
      </w:r>
    </w:p>
    <w:p w14:paraId="5D829D65" w14:textId="5EC8849C" w:rsidR="008F1FF7" w:rsidRDefault="008F1FF7" w:rsidP="005735F0">
      <w:pPr>
        <w:ind w:left="-284"/>
        <w:jc w:val="right"/>
        <w:rPr>
          <w:rFonts w:ascii="Montserrat" w:hAnsi="Montserrat"/>
          <w:sz w:val="22"/>
          <w:szCs w:val="20"/>
          <w:lang w:val="es-MX"/>
        </w:rPr>
      </w:pPr>
      <w:r>
        <w:rPr>
          <w:rFonts w:ascii="Montserrat" w:hAnsi="Montserrat"/>
          <w:sz w:val="22"/>
          <w:szCs w:val="20"/>
          <w:lang w:val="es-MX"/>
        </w:rPr>
        <w:t xml:space="preserve">Boletín núm. </w:t>
      </w:r>
      <w:r w:rsidR="004421F1">
        <w:rPr>
          <w:rFonts w:ascii="Montserrat" w:hAnsi="Montserrat"/>
          <w:sz w:val="22"/>
          <w:szCs w:val="20"/>
          <w:lang w:val="es-MX"/>
        </w:rPr>
        <w:t>1012</w:t>
      </w:r>
      <w:bookmarkEnd w:id="0"/>
      <w:bookmarkEnd w:id="2"/>
    </w:p>
    <w:p w14:paraId="7E4A4199" w14:textId="77777777" w:rsidR="005735F0" w:rsidRPr="004421F1" w:rsidRDefault="005735F0" w:rsidP="004421F1">
      <w:pPr>
        <w:jc w:val="both"/>
        <w:rPr>
          <w:rFonts w:ascii="Montserrat Light" w:hAnsi="Montserrat Light"/>
          <w:sz w:val="22"/>
          <w:szCs w:val="20"/>
          <w:lang w:val="es-MX"/>
        </w:rPr>
      </w:pPr>
    </w:p>
    <w:p w14:paraId="61AFA8C5" w14:textId="315F7992" w:rsidR="005D2D3A" w:rsidRDefault="007767C8" w:rsidP="007767C8">
      <w:pPr>
        <w:jc w:val="center"/>
        <w:rPr>
          <w:rFonts w:ascii="Montserrat Light" w:hAnsi="Montserrat Light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Montserrat Light" w:hAnsi="Montserrat Light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Kati</w:t>
      </w:r>
      <w:proofErr w:type="spellEnd"/>
      <w:r>
        <w:rPr>
          <w:rFonts w:ascii="Montserrat Light" w:hAnsi="Montserrat Light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Horna ocupó un espacio en los círculos de pintores, escultores, arquitectos y escritores en México</w:t>
      </w:r>
    </w:p>
    <w:p w14:paraId="36C7919C" w14:textId="77777777" w:rsidR="007767C8" w:rsidRPr="004421F1" w:rsidRDefault="007767C8" w:rsidP="004421F1">
      <w:pPr>
        <w:jc w:val="both"/>
        <w:rPr>
          <w:rFonts w:ascii="Montserrat Light" w:hAnsi="Montserrat Light" w:cs="Arial"/>
          <w:b/>
          <w:bCs/>
          <w:sz w:val="28"/>
          <w:szCs w:val="28"/>
        </w:rPr>
      </w:pPr>
    </w:p>
    <w:p w14:paraId="419F5479" w14:textId="77777777" w:rsidR="005231E6" w:rsidRPr="004421F1" w:rsidRDefault="005231E6" w:rsidP="004421F1">
      <w:pPr>
        <w:pStyle w:val="Sinespaciado"/>
        <w:numPr>
          <w:ilvl w:val="0"/>
          <w:numId w:val="39"/>
        </w:numPr>
        <w:ind w:left="0" w:firstLine="0"/>
        <w:jc w:val="both"/>
        <w:rPr>
          <w:rFonts w:ascii="Montserrat Light" w:hAnsi="Montserrat Light" w:cs="Arial"/>
          <w:sz w:val="24"/>
          <w:szCs w:val="24"/>
        </w:rPr>
      </w:pPr>
      <w:r w:rsidRPr="004421F1">
        <w:rPr>
          <w:rFonts w:ascii="Montserrat Light" w:hAnsi="Montserrat Light" w:cs="Arial"/>
          <w:sz w:val="24"/>
          <w:szCs w:val="24"/>
          <w:lang w:val="es-ES_tradnl"/>
        </w:rPr>
        <w:t>La Secretaría de Cultura y el INBAL la recuerdan a dos décadas de su fallecimiento</w:t>
      </w:r>
    </w:p>
    <w:p w14:paraId="6293DEB7" w14:textId="77777777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</w:p>
    <w:p w14:paraId="5DD404D2" w14:textId="5858B3C2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  <w:r w:rsidRPr="004421F1">
        <w:rPr>
          <w:rFonts w:ascii="Montserrat Light" w:hAnsi="Montserrat Light" w:cs="Arial"/>
          <w:sz w:val="24"/>
          <w:szCs w:val="24"/>
        </w:rPr>
        <w:t>La Secretaría de Cultura y el Instituto Nacional de Bellas Artes y Literatura (INBAL), a través del Museo Nacional de Arte (</w:t>
      </w:r>
      <w:proofErr w:type="spellStart"/>
      <w:r w:rsidRPr="004421F1">
        <w:rPr>
          <w:rFonts w:ascii="Montserrat Light" w:hAnsi="Montserrat Light" w:cs="Arial"/>
          <w:sz w:val="24"/>
          <w:szCs w:val="24"/>
        </w:rPr>
        <w:t>Munal</w:t>
      </w:r>
      <w:proofErr w:type="spellEnd"/>
      <w:r w:rsidRPr="004421F1">
        <w:rPr>
          <w:rFonts w:ascii="Montserrat Light" w:hAnsi="Montserrat Light" w:cs="Arial"/>
          <w:sz w:val="24"/>
          <w:szCs w:val="24"/>
        </w:rPr>
        <w:t xml:space="preserve">), recuerdan la vida y obra de la fotógrafa </w:t>
      </w:r>
      <w:proofErr w:type="spellStart"/>
      <w:r w:rsidRPr="004421F1">
        <w:rPr>
          <w:rFonts w:ascii="Montserrat Light" w:hAnsi="Montserrat Light" w:cs="Arial"/>
          <w:sz w:val="24"/>
          <w:szCs w:val="24"/>
        </w:rPr>
        <w:t>Kati</w:t>
      </w:r>
      <w:proofErr w:type="spellEnd"/>
      <w:r w:rsidRPr="004421F1">
        <w:rPr>
          <w:rFonts w:ascii="Montserrat Light" w:hAnsi="Montserrat Light" w:cs="Arial"/>
          <w:sz w:val="24"/>
          <w:szCs w:val="24"/>
        </w:rPr>
        <w:t xml:space="preserve"> Horna a 20 años de su fallecimiento. La </w:t>
      </w:r>
      <w:r w:rsidR="005231E6" w:rsidRPr="004421F1">
        <w:rPr>
          <w:rFonts w:ascii="Montserrat Light" w:hAnsi="Montserrat Light" w:cs="Arial"/>
          <w:sz w:val="24"/>
          <w:szCs w:val="24"/>
        </w:rPr>
        <w:t xml:space="preserve">reconocida </w:t>
      </w:r>
      <w:r w:rsidRPr="004421F1">
        <w:rPr>
          <w:rFonts w:ascii="Montserrat Light" w:hAnsi="Montserrat Light" w:cs="Arial"/>
          <w:sz w:val="24"/>
          <w:szCs w:val="24"/>
        </w:rPr>
        <w:t>artista, quien desarrolló una destacada trayectoria en México</w:t>
      </w:r>
      <w:r w:rsidR="00187413" w:rsidRPr="004421F1">
        <w:rPr>
          <w:rFonts w:ascii="Montserrat Light" w:hAnsi="Montserrat Light" w:cs="Arial"/>
          <w:sz w:val="24"/>
          <w:szCs w:val="24"/>
        </w:rPr>
        <w:t>,</w:t>
      </w:r>
      <w:r w:rsidRPr="004421F1">
        <w:rPr>
          <w:rFonts w:ascii="Montserrat Light" w:hAnsi="Montserrat Light" w:cs="Arial"/>
          <w:sz w:val="24"/>
          <w:szCs w:val="24"/>
        </w:rPr>
        <w:t xml:space="preserve"> dejó un vasto legado del cual algunas de sus imágenes se encuentran en museos y espacios culturales del país.</w:t>
      </w:r>
    </w:p>
    <w:p w14:paraId="29C9CD2C" w14:textId="77777777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  <w:r w:rsidRPr="004421F1">
        <w:rPr>
          <w:rFonts w:ascii="Montserrat Light" w:hAnsi="Montserrat Light" w:cs="Arial"/>
          <w:sz w:val="24"/>
          <w:szCs w:val="24"/>
        </w:rPr>
        <w:t xml:space="preserve">  </w:t>
      </w:r>
    </w:p>
    <w:p w14:paraId="5920554E" w14:textId="745DEE8A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  <w:proofErr w:type="spellStart"/>
      <w:r w:rsidRPr="004421F1">
        <w:rPr>
          <w:rFonts w:ascii="Montserrat Light" w:hAnsi="Montserrat Light" w:cs="Arial"/>
          <w:sz w:val="24"/>
          <w:szCs w:val="24"/>
        </w:rPr>
        <w:t>Kati</w:t>
      </w:r>
      <w:proofErr w:type="spellEnd"/>
      <w:r w:rsidRPr="004421F1">
        <w:rPr>
          <w:rFonts w:ascii="Montserrat Light" w:hAnsi="Montserrat Light" w:cs="Arial"/>
          <w:sz w:val="24"/>
          <w:szCs w:val="24"/>
        </w:rPr>
        <w:t xml:space="preserve"> Horna</w:t>
      </w:r>
      <w:r w:rsidR="00187413" w:rsidRPr="004421F1">
        <w:rPr>
          <w:rFonts w:ascii="Montserrat Light" w:hAnsi="Montserrat Light" w:cs="Arial"/>
          <w:sz w:val="24"/>
          <w:szCs w:val="24"/>
        </w:rPr>
        <w:t>, (Hungría,</w:t>
      </w:r>
      <w:r w:rsidRPr="004421F1">
        <w:rPr>
          <w:rFonts w:ascii="Montserrat Light" w:hAnsi="Montserrat Light" w:cs="Arial"/>
          <w:sz w:val="24"/>
          <w:szCs w:val="24"/>
        </w:rPr>
        <w:t xml:space="preserve"> 19 de mayo</w:t>
      </w:r>
      <w:r w:rsidR="00187413" w:rsidRPr="004421F1">
        <w:rPr>
          <w:rFonts w:ascii="Montserrat Light" w:hAnsi="Montserrat Light" w:cs="Arial"/>
          <w:sz w:val="24"/>
          <w:szCs w:val="24"/>
        </w:rPr>
        <w:t>,</w:t>
      </w:r>
      <w:r w:rsidRPr="004421F1">
        <w:rPr>
          <w:rFonts w:ascii="Montserrat Light" w:hAnsi="Montserrat Light" w:cs="Arial"/>
          <w:sz w:val="24"/>
          <w:szCs w:val="24"/>
        </w:rPr>
        <w:t xml:space="preserve"> 1912</w:t>
      </w:r>
      <w:r w:rsidR="00187413" w:rsidRPr="004421F1">
        <w:rPr>
          <w:rFonts w:ascii="Montserrat Light" w:hAnsi="Montserrat Light" w:cs="Arial"/>
          <w:sz w:val="24"/>
          <w:szCs w:val="24"/>
        </w:rPr>
        <w:t>-México, 19 de octubre, 2000) d</w:t>
      </w:r>
      <w:r w:rsidRPr="004421F1">
        <w:rPr>
          <w:rFonts w:ascii="Montserrat Light" w:hAnsi="Montserrat Light" w:cs="Arial"/>
          <w:sz w:val="24"/>
          <w:szCs w:val="24"/>
        </w:rPr>
        <w:t xml:space="preserve">urante sus primeros años de vida independiente </w:t>
      </w:r>
      <w:r w:rsidR="00B92A8C" w:rsidRPr="004421F1">
        <w:rPr>
          <w:rFonts w:ascii="Montserrat Light" w:hAnsi="Montserrat Light" w:cs="Arial"/>
          <w:sz w:val="24"/>
          <w:szCs w:val="24"/>
        </w:rPr>
        <w:t>transitó</w:t>
      </w:r>
      <w:r w:rsidR="00187413" w:rsidRPr="004421F1">
        <w:rPr>
          <w:rFonts w:ascii="Montserrat Light" w:hAnsi="Montserrat Light" w:cs="Arial"/>
          <w:sz w:val="24"/>
          <w:szCs w:val="24"/>
        </w:rPr>
        <w:t xml:space="preserve"> entre Alemania y su país natal, pero fueron s</w:t>
      </w:r>
      <w:r w:rsidRPr="004421F1">
        <w:rPr>
          <w:rFonts w:ascii="Montserrat Light" w:hAnsi="Montserrat Light" w:cs="Arial"/>
          <w:sz w:val="24"/>
          <w:szCs w:val="24"/>
        </w:rPr>
        <w:t>us actividades e ideología la</w:t>
      </w:r>
      <w:r w:rsidR="00187413" w:rsidRPr="004421F1">
        <w:rPr>
          <w:rFonts w:ascii="Montserrat Light" w:hAnsi="Montserrat Light" w:cs="Arial"/>
          <w:sz w:val="24"/>
          <w:szCs w:val="24"/>
        </w:rPr>
        <w:t>s</w:t>
      </w:r>
      <w:r w:rsidRPr="004421F1">
        <w:rPr>
          <w:rFonts w:ascii="Montserrat Light" w:hAnsi="Montserrat Light" w:cs="Arial"/>
          <w:sz w:val="24"/>
          <w:szCs w:val="24"/>
        </w:rPr>
        <w:t xml:space="preserve"> </w:t>
      </w:r>
      <w:r w:rsidR="00B92A8C" w:rsidRPr="004421F1">
        <w:rPr>
          <w:rFonts w:ascii="Montserrat Light" w:hAnsi="Montserrat Light" w:cs="Arial"/>
          <w:sz w:val="24"/>
          <w:szCs w:val="24"/>
        </w:rPr>
        <w:t>cuales</w:t>
      </w:r>
      <w:r w:rsidR="00187413" w:rsidRPr="004421F1">
        <w:rPr>
          <w:rFonts w:ascii="Montserrat Light" w:hAnsi="Montserrat Light" w:cs="Arial"/>
          <w:sz w:val="24"/>
          <w:szCs w:val="24"/>
        </w:rPr>
        <w:t xml:space="preserve"> la </w:t>
      </w:r>
      <w:r w:rsidRPr="004421F1">
        <w:rPr>
          <w:rFonts w:ascii="Montserrat Light" w:hAnsi="Montserrat Light" w:cs="Arial"/>
          <w:sz w:val="24"/>
          <w:szCs w:val="24"/>
        </w:rPr>
        <w:t xml:space="preserve">pusieron en contacto con </w:t>
      </w:r>
      <w:proofErr w:type="spellStart"/>
      <w:r w:rsidRPr="004421F1">
        <w:rPr>
          <w:rFonts w:ascii="Montserrat Light" w:hAnsi="Montserrat Light" w:cs="Arial"/>
          <w:sz w:val="24"/>
          <w:szCs w:val="24"/>
        </w:rPr>
        <w:t>József</w:t>
      </w:r>
      <w:proofErr w:type="spellEnd"/>
      <w:r w:rsidRPr="004421F1">
        <w:rPr>
          <w:rFonts w:ascii="Montserrat Light" w:hAnsi="Montserrat Light" w:cs="Arial"/>
          <w:sz w:val="24"/>
          <w:szCs w:val="24"/>
        </w:rPr>
        <w:t xml:space="preserve"> </w:t>
      </w:r>
      <w:proofErr w:type="spellStart"/>
      <w:r w:rsidRPr="004421F1">
        <w:rPr>
          <w:rFonts w:ascii="Montserrat Light" w:hAnsi="Montserrat Light" w:cs="Arial"/>
          <w:sz w:val="24"/>
          <w:szCs w:val="24"/>
        </w:rPr>
        <w:t>Pécsi</w:t>
      </w:r>
      <w:proofErr w:type="spellEnd"/>
      <w:r w:rsidRPr="004421F1">
        <w:rPr>
          <w:rFonts w:ascii="Montserrat Light" w:hAnsi="Montserrat Light" w:cs="Arial"/>
          <w:sz w:val="24"/>
          <w:szCs w:val="24"/>
        </w:rPr>
        <w:t xml:space="preserve">, uno de los pioneros en la fotografía moderna, con quien se iniciaría en la técnica del fotoperiodismo, que tanta atención atrajo durante los periodos bélicos </w:t>
      </w:r>
      <w:r w:rsidR="00187413" w:rsidRPr="004421F1">
        <w:rPr>
          <w:rFonts w:ascii="Montserrat Light" w:hAnsi="Montserrat Light" w:cs="Arial"/>
          <w:sz w:val="24"/>
          <w:szCs w:val="24"/>
        </w:rPr>
        <w:t>en Europa</w:t>
      </w:r>
      <w:r w:rsidRPr="004421F1">
        <w:rPr>
          <w:rFonts w:ascii="Montserrat Light" w:hAnsi="Montserrat Light" w:cs="Arial"/>
          <w:sz w:val="24"/>
          <w:szCs w:val="24"/>
        </w:rPr>
        <w:t xml:space="preserve">. </w:t>
      </w:r>
    </w:p>
    <w:p w14:paraId="48756B53" w14:textId="77777777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</w:p>
    <w:p w14:paraId="5BA32EC2" w14:textId="5FE6B21F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  <w:r w:rsidRPr="004421F1">
        <w:rPr>
          <w:rFonts w:ascii="Montserrat Light" w:hAnsi="Montserrat Light" w:cs="Arial"/>
          <w:sz w:val="24"/>
          <w:szCs w:val="24"/>
        </w:rPr>
        <w:t xml:space="preserve">Las circunstancias políticas la llevaron a París, donde trabajó para la compañía francesa </w:t>
      </w:r>
      <w:proofErr w:type="spellStart"/>
      <w:r w:rsidRPr="004421F1">
        <w:rPr>
          <w:rFonts w:ascii="Montserrat Light" w:hAnsi="Montserrat Light" w:cs="Arial"/>
          <w:sz w:val="24"/>
          <w:szCs w:val="24"/>
        </w:rPr>
        <w:t>Agence</w:t>
      </w:r>
      <w:proofErr w:type="spellEnd"/>
      <w:r w:rsidRPr="004421F1">
        <w:rPr>
          <w:rFonts w:ascii="Montserrat Light" w:hAnsi="Montserrat Light" w:cs="Arial"/>
          <w:sz w:val="24"/>
          <w:szCs w:val="24"/>
        </w:rPr>
        <w:t xml:space="preserve"> </w:t>
      </w:r>
      <w:proofErr w:type="spellStart"/>
      <w:r w:rsidRPr="004421F1">
        <w:rPr>
          <w:rFonts w:ascii="Montserrat Light" w:hAnsi="Montserrat Light" w:cs="Arial"/>
          <w:sz w:val="24"/>
          <w:szCs w:val="24"/>
        </w:rPr>
        <w:t>Photo</w:t>
      </w:r>
      <w:proofErr w:type="spellEnd"/>
      <w:r w:rsidRPr="004421F1">
        <w:rPr>
          <w:rFonts w:ascii="Montserrat Light" w:hAnsi="Montserrat Light" w:cs="Arial"/>
          <w:sz w:val="24"/>
          <w:szCs w:val="24"/>
        </w:rPr>
        <w:t>. De este periodo se desprenden sus primeros reportajes gráficos</w:t>
      </w:r>
      <w:r w:rsidR="00187413" w:rsidRPr="004421F1">
        <w:rPr>
          <w:rFonts w:ascii="Montserrat Light" w:hAnsi="Montserrat Light" w:cs="Arial"/>
          <w:sz w:val="24"/>
          <w:szCs w:val="24"/>
        </w:rPr>
        <w:t>,</w:t>
      </w:r>
      <w:r w:rsidRPr="004421F1">
        <w:rPr>
          <w:rFonts w:ascii="Montserrat Light" w:hAnsi="Montserrat Light" w:cs="Arial"/>
          <w:sz w:val="24"/>
          <w:szCs w:val="24"/>
        </w:rPr>
        <w:t xml:space="preserve"> como </w:t>
      </w:r>
      <w:r w:rsidRPr="004421F1">
        <w:rPr>
          <w:rFonts w:ascii="Montserrat Light" w:hAnsi="Montserrat Light" w:cs="Arial"/>
          <w:i/>
          <w:sz w:val="24"/>
          <w:szCs w:val="24"/>
        </w:rPr>
        <w:t xml:space="preserve">El mercado de las pulgas </w:t>
      </w:r>
      <w:r w:rsidRPr="004421F1">
        <w:rPr>
          <w:rFonts w:ascii="Montserrat Light" w:hAnsi="Montserrat Light" w:cs="Arial"/>
          <w:sz w:val="24"/>
          <w:szCs w:val="24"/>
        </w:rPr>
        <w:t xml:space="preserve">(1933); </w:t>
      </w:r>
      <w:r w:rsidRPr="004421F1">
        <w:rPr>
          <w:rFonts w:ascii="Montserrat Light" w:hAnsi="Montserrat Light" w:cs="Arial"/>
          <w:i/>
          <w:sz w:val="24"/>
          <w:szCs w:val="24"/>
        </w:rPr>
        <w:t xml:space="preserve">Reportaje de los cafés de París </w:t>
      </w:r>
      <w:r w:rsidRPr="004421F1">
        <w:rPr>
          <w:rFonts w:ascii="Montserrat Light" w:hAnsi="Montserrat Light" w:cs="Arial"/>
          <w:sz w:val="24"/>
          <w:szCs w:val="24"/>
        </w:rPr>
        <w:t>(1934), así como algunos trabajos de crítica política</w:t>
      </w:r>
      <w:r w:rsidR="00187413" w:rsidRPr="004421F1">
        <w:rPr>
          <w:rFonts w:ascii="Montserrat Light" w:hAnsi="Montserrat Light" w:cs="Arial"/>
          <w:sz w:val="24"/>
          <w:szCs w:val="24"/>
        </w:rPr>
        <w:t>,</w:t>
      </w:r>
      <w:r w:rsidRPr="004421F1">
        <w:rPr>
          <w:rFonts w:ascii="Montserrat Light" w:hAnsi="Montserrat Light" w:cs="Arial"/>
          <w:sz w:val="24"/>
          <w:szCs w:val="24"/>
        </w:rPr>
        <w:t xml:space="preserve"> como </w:t>
      </w:r>
      <w:proofErr w:type="spellStart"/>
      <w:r w:rsidRPr="004421F1">
        <w:rPr>
          <w:rFonts w:ascii="Montserrat Light" w:hAnsi="Montserrat Light" w:cs="Arial"/>
          <w:i/>
          <w:sz w:val="24"/>
          <w:szCs w:val="24"/>
        </w:rPr>
        <w:t>Hitlerei</w:t>
      </w:r>
      <w:proofErr w:type="spellEnd"/>
      <w:r w:rsidRPr="004421F1">
        <w:rPr>
          <w:rFonts w:ascii="Montserrat Light" w:hAnsi="Montserrat Light" w:cs="Arial"/>
          <w:i/>
          <w:sz w:val="24"/>
          <w:szCs w:val="24"/>
        </w:rPr>
        <w:t xml:space="preserve"> </w:t>
      </w:r>
      <w:r w:rsidRPr="004421F1">
        <w:rPr>
          <w:rFonts w:ascii="Montserrat Light" w:hAnsi="Montserrat Light" w:cs="Arial"/>
          <w:sz w:val="24"/>
          <w:szCs w:val="24"/>
        </w:rPr>
        <w:t>(1937).</w:t>
      </w:r>
    </w:p>
    <w:p w14:paraId="1E45BFFD" w14:textId="77777777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</w:p>
    <w:p w14:paraId="74E31BE2" w14:textId="4B3078AB" w:rsidR="005D2D3A" w:rsidRPr="004421F1" w:rsidRDefault="005231E6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  <w:r w:rsidRPr="004421F1">
        <w:rPr>
          <w:rFonts w:ascii="Montserrat Light" w:hAnsi="Montserrat Light" w:cs="Arial"/>
          <w:sz w:val="24"/>
          <w:szCs w:val="24"/>
        </w:rPr>
        <w:t>En 1937, a</w:t>
      </w:r>
      <w:r w:rsidR="00187413" w:rsidRPr="004421F1">
        <w:rPr>
          <w:rFonts w:ascii="Montserrat Light" w:hAnsi="Montserrat Light" w:cs="Arial"/>
          <w:sz w:val="24"/>
          <w:szCs w:val="24"/>
        </w:rPr>
        <w:t xml:space="preserve">l inicio </w:t>
      </w:r>
      <w:r w:rsidR="005D2D3A" w:rsidRPr="004421F1">
        <w:rPr>
          <w:rFonts w:ascii="Montserrat Light" w:hAnsi="Montserrat Light" w:cs="Arial"/>
          <w:sz w:val="24"/>
          <w:szCs w:val="24"/>
        </w:rPr>
        <w:t xml:space="preserve">de la Guerra Civil </w:t>
      </w:r>
      <w:r w:rsidR="00187413" w:rsidRPr="004421F1">
        <w:rPr>
          <w:rFonts w:ascii="Montserrat Light" w:hAnsi="Montserrat Light" w:cs="Arial"/>
          <w:sz w:val="24"/>
          <w:szCs w:val="24"/>
        </w:rPr>
        <w:t>española</w:t>
      </w:r>
      <w:r w:rsidR="005D2D3A" w:rsidRPr="004421F1">
        <w:rPr>
          <w:rFonts w:ascii="Montserrat Light" w:hAnsi="Montserrat Light" w:cs="Arial"/>
          <w:sz w:val="24"/>
          <w:szCs w:val="24"/>
        </w:rPr>
        <w:t xml:space="preserve">, la fotógrafa se trasladó a Barcelona para cumplir con una serie de encargos para el gobierno republicano. Su trabajo apareció en folletos, periódicos y revistas. Además del retrato, la fotógrafa hizo uso de técnicas como el </w:t>
      </w:r>
      <w:r w:rsidR="005D2D3A" w:rsidRPr="004421F1">
        <w:rPr>
          <w:rFonts w:ascii="Montserrat Light" w:hAnsi="Montserrat Light" w:cs="Arial"/>
          <w:i/>
          <w:sz w:val="24"/>
          <w:szCs w:val="24"/>
        </w:rPr>
        <w:t>collage</w:t>
      </w:r>
      <w:r w:rsidR="005D2D3A" w:rsidRPr="004421F1">
        <w:rPr>
          <w:rFonts w:ascii="Montserrat Light" w:hAnsi="Montserrat Light" w:cs="Arial"/>
          <w:sz w:val="24"/>
          <w:szCs w:val="24"/>
        </w:rPr>
        <w:t xml:space="preserve"> y el fotomontaje. </w:t>
      </w:r>
    </w:p>
    <w:p w14:paraId="47B1982D" w14:textId="77777777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</w:p>
    <w:p w14:paraId="0327BF8E" w14:textId="59BEC946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  <w:r w:rsidRPr="004421F1">
        <w:rPr>
          <w:rFonts w:ascii="Montserrat Light" w:hAnsi="Montserrat Light" w:cs="Arial"/>
          <w:sz w:val="24"/>
          <w:szCs w:val="24"/>
        </w:rPr>
        <w:t xml:space="preserve">Comprometida con sus ideales, Horna participó activamente en las revistas </w:t>
      </w:r>
      <w:r w:rsidRPr="004421F1">
        <w:rPr>
          <w:rFonts w:ascii="Montserrat Light" w:hAnsi="Montserrat Light" w:cs="Arial"/>
          <w:i/>
          <w:sz w:val="24"/>
          <w:szCs w:val="24"/>
        </w:rPr>
        <w:t xml:space="preserve">Umbral, Libre </w:t>
      </w:r>
      <w:proofErr w:type="spellStart"/>
      <w:r w:rsidRPr="004421F1">
        <w:rPr>
          <w:rFonts w:ascii="Montserrat Light" w:hAnsi="Montserrat Light" w:cs="Arial"/>
          <w:i/>
          <w:sz w:val="24"/>
          <w:szCs w:val="24"/>
        </w:rPr>
        <w:t>studio</w:t>
      </w:r>
      <w:proofErr w:type="spellEnd"/>
      <w:r w:rsidRPr="004421F1">
        <w:rPr>
          <w:rFonts w:ascii="Montserrat Light" w:hAnsi="Montserrat Light" w:cs="Arial"/>
          <w:i/>
          <w:sz w:val="24"/>
          <w:szCs w:val="24"/>
        </w:rPr>
        <w:t xml:space="preserve">, Tierra y libertad, Tiempos nuevos </w:t>
      </w:r>
      <w:r w:rsidRPr="004421F1">
        <w:rPr>
          <w:rFonts w:ascii="Montserrat Light" w:hAnsi="Montserrat Light" w:cs="Arial"/>
          <w:sz w:val="24"/>
          <w:szCs w:val="24"/>
        </w:rPr>
        <w:t xml:space="preserve">y </w:t>
      </w:r>
      <w:r w:rsidRPr="004421F1">
        <w:rPr>
          <w:rFonts w:ascii="Montserrat Light" w:hAnsi="Montserrat Light" w:cs="Arial"/>
          <w:i/>
          <w:sz w:val="24"/>
          <w:szCs w:val="24"/>
        </w:rPr>
        <w:t xml:space="preserve">Mujeres </w:t>
      </w:r>
      <w:r w:rsidRPr="004421F1">
        <w:rPr>
          <w:rFonts w:ascii="Montserrat Light" w:hAnsi="Montserrat Light" w:cs="Arial"/>
          <w:i/>
          <w:sz w:val="24"/>
          <w:szCs w:val="24"/>
        </w:rPr>
        <w:lastRenderedPageBreak/>
        <w:t xml:space="preserve">libres. </w:t>
      </w:r>
      <w:r w:rsidRPr="004421F1">
        <w:rPr>
          <w:rFonts w:ascii="Montserrat Light" w:hAnsi="Montserrat Light" w:cs="Arial"/>
          <w:sz w:val="24"/>
          <w:szCs w:val="24"/>
        </w:rPr>
        <w:t xml:space="preserve">A través de estas publicaciones conoció al pintor José Horna, con quien se casaría. </w:t>
      </w:r>
    </w:p>
    <w:p w14:paraId="26EC6FD2" w14:textId="77777777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</w:p>
    <w:p w14:paraId="578A9ED6" w14:textId="77777777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  <w:r w:rsidRPr="004421F1">
        <w:rPr>
          <w:rFonts w:ascii="Montserrat Light" w:hAnsi="Montserrat Light" w:cs="Arial"/>
          <w:sz w:val="24"/>
          <w:szCs w:val="24"/>
        </w:rPr>
        <w:t xml:space="preserve">Su actividad como reportera gráfica se intensificó al llegar a México en 1939. Trabajó para revistas como </w:t>
      </w:r>
      <w:r w:rsidRPr="004421F1">
        <w:rPr>
          <w:rFonts w:ascii="Montserrat Light" w:hAnsi="Montserrat Light" w:cs="Arial"/>
          <w:i/>
          <w:sz w:val="24"/>
          <w:szCs w:val="24"/>
        </w:rPr>
        <w:t xml:space="preserve">Nosotros, Mujeres, </w:t>
      </w:r>
      <w:proofErr w:type="spellStart"/>
      <w:r w:rsidRPr="004421F1">
        <w:rPr>
          <w:rFonts w:ascii="Montserrat Light" w:hAnsi="Montserrat Light" w:cs="Arial"/>
          <w:i/>
          <w:sz w:val="24"/>
          <w:szCs w:val="24"/>
        </w:rPr>
        <w:t>Mexico</w:t>
      </w:r>
      <w:proofErr w:type="spellEnd"/>
      <w:r w:rsidRPr="004421F1">
        <w:rPr>
          <w:rFonts w:ascii="Montserrat Light" w:hAnsi="Montserrat Light" w:cs="Arial"/>
          <w:i/>
          <w:sz w:val="24"/>
          <w:szCs w:val="24"/>
        </w:rPr>
        <w:t xml:space="preserve"> / </w:t>
      </w:r>
      <w:proofErr w:type="spellStart"/>
      <w:r w:rsidRPr="004421F1">
        <w:rPr>
          <w:rFonts w:ascii="Montserrat Light" w:hAnsi="Montserrat Light" w:cs="Arial"/>
          <w:i/>
          <w:sz w:val="24"/>
          <w:szCs w:val="24"/>
        </w:rPr>
        <w:t>this</w:t>
      </w:r>
      <w:proofErr w:type="spellEnd"/>
      <w:r w:rsidRPr="004421F1">
        <w:rPr>
          <w:rFonts w:ascii="Montserrat Light" w:hAnsi="Montserrat Light" w:cs="Arial"/>
          <w:i/>
          <w:sz w:val="24"/>
          <w:szCs w:val="24"/>
        </w:rPr>
        <w:t xml:space="preserve"> </w:t>
      </w:r>
      <w:proofErr w:type="spellStart"/>
      <w:r w:rsidRPr="004421F1">
        <w:rPr>
          <w:rFonts w:ascii="Montserrat Light" w:hAnsi="Montserrat Light" w:cs="Arial"/>
          <w:i/>
          <w:sz w:val="24"/>
          <w:szCs w:val="24"/>
        </w:rPr>
        <w:t>month</w:t>
      </w:r>
      <w:proofErr w:type="spellEnd"/>
      <w:r w:rsidRPr="004421F1">
        <w:rPr>
          <w:rFonts w:ascii="Montserrat Light" w:hAnsi="Montserrat Light" w:cs="Arial"/>
          <w:i/>
          <w:sz w:val="24"/>
          <w:szCs w:val="24"/>
        </w:rPr>
        <w:t xml:space="preserve">, </w:t>
      </w:r>
      <w:proofErr w:type="spellStart"/>
      <w:r w:rsidRPr="004421F1">
        <w:rPr>
          <w:rFonts w:ascii="Montserrat Light" w:hAnsi="Montserrat Light" w:cs="Arial"/>
          <w:i/>
          <w:sz w:val="24"/>
          <w:szCs w:val="24"/>
        </w:rPr>
        <w:t>S.nob</w:t>
      </w:r>
      <w:proofErr w:type="spellEnd"/>
      <w:r w:rsidRPr="004421F1">
        <w:rPr>
          <w:rFonts w:ascii="Montserrat Light" w:hAnsi="Montserrat Light" w:cs="Arial"/>
          <w:i/>
          <w:sz w:val="24"/>
          <w:szCs w:val="24"/>
        </w:rPr>
        <w:t>, Diseño, Revista de la Universidad de México, Tiempo, Revista de Revistas, Arquitectura ENA</w:t>
      </w:r>
      <w:r w:rsidRPr="004421F1">
        <w:rPr>
          <w:rFonts w:ascii="Montserrat Light" w:hAnsi="Montserrat Light" w:cs="Arial"/>
          <w:i/>
          <w:smallCaps/>
          <w:sz w:val="24"/>
          <w:szCs w:val="24"/>
        </w:rPr>
        <w:t>,</w:t>
      </w:r>
      <w:r w:rsidRPr="004421F1">
        <w:rPr>
          <w:rFonts w:ascii="Montserrat Light" w:hAnsi="Montserrat Light" w:cs="Arial"/>
          <w:i/>
          <w:sz w:val="24"/>
          <w:szCs w:val="24"/>
        </w:rPr>
        <w:t xml:space="preserve"> Arquitectos de México, Obras, Mapa, Enigma, El arte de cocinar, Seguro Social, La familia, perfumes y modas, Mujer de Hoy </w:t>
      </w:r>
      <w:r w:rsidRPr="004421F1">
        <w:rPr>
          <w:rFonts w:ascii="Montserrat Light" w:hAnsi="Montserrat Light" w:cs="Arial"/>
          <w:sz w:val="24"/>
          <w:szCs w:val="24"/>
        </w:rPr>
        <w:t>y</w:t>
      </w:r>
      <w:r w:rsidRPr="004421F1">
        <w:rPr>
          <w:rFonts w:ascii="Montserrat Light" w:hAnsi="Montserrat Light" w:cs="Arial"/>
          <w:i/>
          <w:sz w:val="24"/>
          <w:szCs w:val="24"/>
        </w:rPr>
        <w:t xml:space="preserve"> Vanidades</w:t>
      </w:r>
      <w:r w:rsidRPr="004421F1">
        <w:rPr>
          <w:rFonts w:ascii="Montserrat Light" w:hAnsi="Montserrat Light" w:cs="Arial"/>
          <w:sz w:val="24"/>
          <w:szCs w:val="24"/>
        </w:rPr>
        <w:t xml:space="preserve">. </w:t>
      </w:r>
    </w:p>
    <w:p w14:paraId="7BFC5686" w14:textId="77777777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</w:p>
    <w:p w14:paraId="1A904A45" w14:textId="6A6B276C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  <w:r w:rsidRPr="004421F1">
        <w:rPr>
          <w:rFonts w:ascii="Montserrat Light" w:hAnsi="Montserrat Light" w:cs="Arial"/>
          <w:sz w:val="24"/>
          <w:szCs w:val="24"/>
        </w:rPr>
        <w:t xml:space="preserve">Como fotógrafa, </w:t>
      </w:r>
      <w:proofErr w:type="spellStart"/>
      <w:r w:rsidRPr="004421F1">
        <w:rPr>
          <w:rFonts w:ascii="Montserrat Light" w:hAnsi="Montserrat Light" w:cs="Arial"/>
          <w:sz w:val="24"/>
          <w:szCs w:val="24"/>
        </w:rPr>
        <w:t>Kati</w:t>
      </w:r>
      <w:proofErr w:type="spellEnd"/>
      <w:r w:rsidRPr="004421F1">
        <w:rPr>
          <w:rFonts w:ascii="Montserrat Light" w:hAnsi="Montserrat Light" w:cs="Arial"/>
          <w:sz w:val="24"/>
          <w:szCs w:val="24"/>
        </w:rPr>
        <w:t xml:space="preserve"> Horna se hizo un espacio relevante entre los círculos de pintores, escultores, arquitectos y </w:t>
      </w:r>
      <w:r w:rsidR="00B92A8C" w:rsidRPr="004421F1">
        <w:rPr>
          <w:rFonts w:ascii="Montserrat Light" w:hAnsi="Montserrat Light" w:cs="Arial"/>
          <w:sz w:val="24"/>
          <w:szCs w:val="24"/>
        </w:rPr>
        <w:t>escritores</w:t>
      </w:r>
      <w:r w:rsidRPr="004421F1">
        <w:rPr>
          <w:rFonts w:ascii="Montserrat Light" w:hAnsi="Montserrat Light" w:cs="Arial"/>
          <w:sz w:val="24"/>
          <w:szCs w:val="24"/>
        </w:rPr>
        <w:t xml:space="preserve">. </w:t>
      </w:r>
      <w:r w:rsidR="00187413" w:rsidRPr="004421F1">
        <w:rPr>
          <w:rFonts w:ascii="Montserrat Light" w:hAnsi="Montserrat Light" w:cs="Arial"/>
          <w:sz w:val="24"/>
          <w:szCs w:val="24"/>
        </w:rPr>
        <w:t xml:space="preserve">Con </w:t>
      </w:r>
      <w:r w:rsidRPr="004421F1">
        <w:rPr>
          <w:rFonts w:ascii="Montserrat Light" w:hAnsi="Montserrat Light" w:cs="Arial"/>
          <w:sz w:val="24"/>
          <w:szCs w:val="24"/>
        </w:rPr>
        <w:t xml:space="preserve">su lente </w:t>
      </w:r>
      <w:r w:rsidR="00187413" w:rsidRPr="004421F1">
        <w:rPr>
          <w:rFonts w:ascii="Montserrat Light" w:hAnsi="Montserrat Light" w:cs="Arial"/>
          <w:sz w:val="24"/>
          <w:szCs w:val="24"/>
        </w:rPr>
        <w:t>captó al</w:t>
      </w:r>
      <w:r w:rsidRPr="004421F1">
        <w:rPr>
          <w:rFonts w:ascii="Montserrat Light" w:hAnsi="Montserrat Light" w:cs="Arial"/>
          <w:sz w:val="24"/>
          <w:szCs w:val="24"/>
        </w:rPr>
        <w:t xml:space="preserve"> escultor Germán Cueto, el poeta Salvador Novo, el escritor y director Alejandro </w:t>
      </w:r>
      <w:proofErr w:type="spellStart"/>
      <w:r w:rsidRPr="004421F1">
        <w:rPr>
          <w:rFonts w:ascii="Montserrat Light" w:hAnsi="Montserrat Light" w:cs="Arial"/>
          <w:sz w:val="24"/>
          <w:szCs w:val="24"/>
        </w:rPr>
        <w:t>Jodorowsky</w:t>
      </w:r>
      <w:proofErr w:type="spellEnd"/>
      <w:r w:rsidRPr="004421F1">
        <w:rPr>
          <w:rFonts w:ascii="Montserrat Light" w:hAnsi="Montserrat Light" w:cs="Arial"/>
          <w:sz w:val="24"/>
          <w:szCs w:val="24"/>
        </w:rPr>
        <w:t xml:space="preserve">, </w:t>
      </w:r>
      <w:r w:rsidR="00187413" w:rsidRPr="004421F1">
        <w:rPr>
          <w:rFonts w:ascii="Montserrat Light" w:hAnsi="Montserrat Light" w:cs="Arial"/>
          <w:sz w:val="24"/>
          <w:szCs w:val="24"/>
        </w:rPr>
        <w:t xml:space="preserve">a </w:t>
      </w:r>
      <w:r w:rsidRPr="004421F1">
        <w:rPr>
          <w:rFonts w:ascii="Montserrat Light" w:hAnsi="Montserrat Light" w:cs="Arial"/>
          <w:sz w:val="24"/>
          <w:szCs w:val="24"/>
        </w:rPr>
        <w:t xml:space="preserve">la artista </w:t>
      </w:r>
      <w:r w:rsidR="00187413" w:rsidRPr="004421F1">
        <w:rPr>
          <w:rFonts w:ascii="Montserrat Light" w:hAnsi="Montserrat Light" w:cs="Arial"/>
          <w:sz w:val="24"/>
          <w:szCs w:val="24"/>
        </w:rPr>
        <w:t xml:space="preserve">plástica </w:t>
      </w:r>
      <w:r w:rsidRPr="004421F1">
        <w:rPr>
          <w:rFonts w:ascii="Montserrat Light" w:hAnsi="Montserrat Light" w:cs="Arial"/>
          <w:sz w:val="24"/>
          <w:szCs w:val="24"/>
        </w:rPr>
        <w:t xml:space="preserve">Leonora Carrington, entre muchos otros. </w:t>
      </w:r>
    </w:p>
    <w:p w14:paraId="2C7DE8A6" w14:textId="77777777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</w:p>
    <w:p w14:paraId="4E0C3C4B" w14:textId="7241E77B" w:rsidR="00B92A8C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  <w:r w:rsidRPr="004421F1">
        <w:rPr>
          <w:rFonts w:ascii="Montserrat Light" w:hAnsi="Montserrat Light" w:cs="Arial"/>
          <w:sz w:val="24"/>
          <w:szCs w:val="24"/>
        </w:rPr>
        <w:t xml:space="preserve">En 1958, </w:t>
      </w:r>
      <w:proofErr w:type="spellStart"/>
      <w:r w:rsidRPr="004421F1">
        <w:rPr>
          <w:rFonts w:ascii="Montserrat Light" w:hAnsi="Montserrat Light" w:cs="Arial"/>
          <w:sz w:val="24"/>
          <w:szCs w:val="24"/>
        </w:rPr>
        <w:t>Mathias</w:t>
      </w:r>
      <w:proofErr w:type="spellEnd"/>
      <w:r w:rsidRPr="004421F1">
        <w:rPr>
          <w:rFonts w:ascii="Montserrat Light" w:hAnsi="Montserrat Light" w:cs="Arial"/>
          <w:sz w:val="24"/>
          <w:szCs w:val="24"/>
        </w:rPr>
        <w:t xml:space="preserve"> </w:t>
      </w:r>
      <w:proofErr w:type="spellStart"/>
      <w:r w:rsidRPr="004421F1">
        <w:rPr>
          <w:rFonts w:ascii="Montserrat Light" w:hAnsi="Montserrat Light" w:cs="Arial"/>
          <w:sz w:val="24"/>
          <w:szCs w:val="24"/>
        </w:rPr>
        <w:t>Göeritz</w:t>
      </w:r>
      <w:proofErr w:type="spellEnd"/>
      <w:r w:rsidRPr="004421F1">
        <w:rPr>
          <w:rFonts w:ascii="Montserrat Light" w:hAnsi="Montserrat Light" w:cs="Arial"/>
          <w:sz w:val="24"/>
          <w:szCs w:val="24"/>
        </w:rPr>
        <w:t xml:space="preserve"> llamó a </w:t>
      </w:r>
      <w:proofErr w:type="spellStart"/>
      <w:r w:rsidRPr="004421F1">
        <w:rPr>
          <w:rFonts w:ascii="Montserrat Light" w:hAnsi="Montserrat Light" w:cs="Arial"/>
          <w:sz w:val="24"/>
          <w:szCs w:val="24"/>
        </w:rPr>
        <w:t>Kati</w:t>
      </w:r>
      <w:proofErr w:type="spellEnd"/>
      <w:r w:rsidRPr="004421F1">
        <w:rPr>
          <w:rFonts w:ascii="Montserrat Light" w:hAnsi="Montserrat Light" w:cs="Arial"/>
          <w:sz w:val="24"/>
          <w:szCs w:val="24"/>
        </w:rPr>
        <w:t xml:space="preserve"> para hacerse cargo de las clases de fotografía de la recién inaugurada Escuela de Diseño de la Universidad Iberoamericana, en la que participó hasta 1963</w:t>
      </w:r>
      <w:r w:rsidR="00B92A8C" w:rsidRPr="004421F1">
        <w:rPr>
          <w:rFonts w:ascii="Montserrat Light" w:hAnsi="Montserrat Light" w:cs="Arial"/>
          <w:sz w:val="24"/>
          <w:szCs w:val="24"/>
        </w:rPr>
        <w:t>; también partió clases en la Escuela Nacional de Artes Plásticas de la UNAM y tuvo un taller en la Academia de San Carlos desde 1973.</w:t>
      </w:r>
    </w:p>
    <w:p w14:paraId="08BD62B3" w14:textId="77777777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</w:p>
    <w:p w14:paraId="648027D8" w14:textId="04BDEEF2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  <w:r w:rsidRPr="004421F1">
        <w:rPr>
          <w:rFonts w:ascii="Montserrat Light" w:hAnsi="Montserrat Light" w:cs="Arial"/>
          <w:sz w:val="24"/>
          <w:szCs w:val="24"/>
        </w:rPr>
        <w:t xml:space="preserve">Los reportajes gráficos de Horna siempre estuvieron caracterizados por captar los pequeños detalles que humanizaban a los protagonistas en sus imágenes. En paralelo desarrolló un gusto por las secuencias y la creación de relatos de ficción con una estructura cinematográfica. </w:t>
      </w:r>
    </w:p>
    <w:p w14:paraId="238579DD" w14:textId="77777777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</w:p>
    <w:p w14:paraId="52A0D871" w14:textId="683940FC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  <w:proofErr w:type="spellStart"/>
      <w:r w:rsidRPr="004421F1">
        <w:rPr>
          <w:rFonts w:ascii="Montserrat Light" w:hAnsi="Montserrat Light" w:cs="Arial"/>
          <w:sz w:val="24"/>
          <w:szCs w:val="24"/>
        </w:rPr>
        <w:t>Kati</w:t>
      </w:r>
      <w:proofErr w:type="spellEnd"/>
      <w:r w:rsidRPr="004421F1">
        <w:rPr>
          <w:rFonts w:ascii="Montserrat Light" w:hAnsi="Montserrat Light" w:cs="Arial"/>
          <w:sz w:val="24"/>
          <w:szCs w:val="24"/>
        </w:rPr>
        <w:t xml:space="preserve"> Horna </w:t>
      </w:r>
      <w:r w:rsidR="00187413" w:rsidRPr="004421F1">
        <w:rPr>
          <w:rFonts w:ascii="Montserrat Light" w:hAnsi="Montserrat Light" w:cs="Arial"/>
          <w:sz w:val="24"/>
          <w:szCs w:val="24"/>
        </w:rPr>
        <w:t xml:space="preserve">falleció </w:t>
      </w:r>
      <w:r w:rsidRPr="004421F1">
        <w:rPr>
          <w:rFonts w:ascii="Montserrat Light" w:hAnsi="Montserrat Light" w:cs="Arial"/>
          <w:sz w:val="24"/>
          <w:szCs w:val="24"/>
        </w:rPr>
        <w:t>el 19 de octubre de 2000 dejando un legado de más de 20,000 negativos de soporte de celuloide y transparencia y 3,000 impresiones de época. El Ministerio de Cultura de España cuenta con 270 negativos de Horna, tomados durante la Guerra Civil. El Centro Nacional de Investigación, Documentación e Información de las Artes Plásticas (</w:t>
      </w:r>
      <w:proofErr w:type="spellStart"/>
      <w:r w:rsidRPr="004421F1">
        <w:rPr>
          <w:rFonts w:ascii="Montserrat Light" w:hAnsi="Montserrat Light" w:cs="Arial"/>
          <w:sz w:val="24"/>
          <w:szCs w:val="24"/>
        </w:rPr>
        <w:t>Cenidiap</w:t>
      </w:r>
      <w:proofErr w:type="spellEnd"/>
      <w:r w:rsidRPr="004421F1">
        <w:rPr>
          <w:rFonts w:ascii="Montserrat Light" w:hAnsi="Montserrat Light" w:cs="Arial"/>
          <w:sz w:val="24"/>
          <w:szCs w:val="24"/>
        </w:rPr>
        <w:t xml:space="preserve">) del INBAL contiene 6,750 negativos, 3,817 contactos, 408 diapositivas y 496 impresiones suyas. </w:t>
      </w:r>
    </w:p>
    <w:p w14:paraId="7F9C59FD" w14:textId="77777777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</w:p>
    <w:p w14:paraId="2C35312D" w14:textId="77777777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  <w:r w:rsidRPr="004421F1">
        <w:rPr>
          <w:rFonts w:ascii="Montserrat Light" w:hAnsi="Montserrat Light" w:cs="Arial"/>
          <w:sz w:val="24"/>
          <w:szCs w:val="24"/>
        </w:rPr>
        <w:t xml:space="preserve">Por su parte, el Museo Nacional de Arte resguarda varias obras de la fotógrafa, entre las que se cuentan impresiones de su estancia en Francia, perteneciente a sus trabajos en los mercados de pulgas; y de México, </w:t>
      </w:r>
      <w:r w:rsidRPr="004421F1">
        <w:rPr>
          <w:rFonts w:ascii="Montserrat Light" w:hAnsi="Montserrat Light" w:cs="Arial"/>
          <w:sz w:val="24"/>
          <w:szCs w:val="24"/>
        </w:rPr>
        <w:lastRenderedPageBreak/>
        <w:t xml:space="preserve">donde se observan muñecas, tema de particular interés de Horna, tradiciones como el Carnaval de Huejotzingo y otras escenas de la vida cotidiana. </w:t>
      </w:r>
    </w:p>
    <w:p w14:paraId="0FAC6557" w14:textId="77777777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</w:p>
    <w:p w14:paraId="63B873D9" w14:textId="77777777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b/>
          <w:bCs/>
          <w:sz w:val="24"/>
          <w:szCs w:val="24"/>
        </w:rPr>
      </w:pPr>
      <w:r w:rsidRPr="004421F1">
        <w:rPr>
          <w:rFonts w:ascii="Montserrat Light" w:hAnsi="Montserrat Light" w:cs="Arial"/>
          <w:b/>
          <w:bCs/>
          <w:sz w:val="24"/>
          <w:szCs w:val="24"/>
        </w:rPr>
        <w:t>Redes sociales</w:t>
      </w:r>
    </w:p>
    <w:p w14:paraId="36414358" w14:textId="77777777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</w:p>
    <w:p w14:paraId="00C155F3" w14:textId="77777777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</w:pPr>
      <w:r w:rsidRPr="004421F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 xml:space="preserve">Se pueden seguir las redes sociales del INBAL en </w:t>
      </w:r>
      <w:proofErr w:type="spellStart"/>
      <w:r w:rsidRPr="004421F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Instagram</w:t>
      </w:r>
      <w:proofErr w:type="spellEnd"/>
      <w:r w:rsidRPr="004421F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 xml:space="preserve"> (@INBAMX), Facebook (/</w:t>
      </w:r>
      <w:proofErr w:type="spellStart"/>
      <w:r w:rsidRPr="004421F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INBAmx</w:t>
      </w:r>
      <w:proofErr w:type="spellEnd"/>
      <w:r w:rsidRPr="004421F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 xml:space="preserve">) y </w:t>
      </w:r>
      <w:proofErr w:type="spellStart"/>
      <w:r w:rsidRPr="004421F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Twitter</w:t>
      </w:r>
      <w:proofErr w:type="spellEnd"/>
      <w:r w:rsidRPr="004421F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 xml:space="preserve"> (@</w:t>
      </w:r>
      <w:proofErr w:type="spellStart"/>
      <w:r w:rsidRPr="004421F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bellasartesinba</w:t>
      </w:r>
      <w:proofErr w:type="spellEnd"/>
      <w:r w:rsidRPr="004421F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). </w:t>
      </w:r>
    </w:p>
    <w:p w14:paraId="140AE9A0" w14:textId="77777777" w:rsidR="005D2D3A" w:rsidRPr="004421F1" w:rsidRDefault="005D2D3A" w:rsidP="004421F1">
      <w:pPr>
        <w:pStyle w:val="Sinespaciado"/>
        <w:jc w:val="both"/>
        <w:rPr>
          <w:rFonts w:ascii="Montserrat Light" w:hAnsi="Montserrat Light" w:cs="Arial"/>
          <w:sz w:val="24"/>
          <w:szCs w:val="24"/>
        </w:rPr>
      </w:pPr>
      <w:r w:rsidRPr="004421F1">
        <w:rPr>
          <w:rFonts w:ascii="Montserrat Light" w:hAnsi="Montserrat Light" w:cs="Arial"/>
          <w:color w:val="000000"/>
          <w:sz w:val="24"/>
          <w:szCs w:val="24"/>
        </w:rPr>
        <w:br/>
      </w:r>
      <w:r w:rsidRPr="004421F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 xml:space="preserve">Sigue las redes sociales de la Secretaría de Cultura en </w:t>
      </w:r>
      <w:proofErr w:type="spellStart"/>
      <w:r w:rsidRPr="004421F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Twitter</w:t>
      </w:r>
      <w:proofErr w:type="spellEnd"/>
      <w:r w:rsidRPr="004421F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 xml:space="preserve"> (@</w:t>
      </w:r>
      <w:proofErr w:type="spellStart"/>
      <w:r w:rsidRPr="004421F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cultura_mx</w:t>
      </w:r>
      <w:proofErr w:type="spellEnd"/>
      <w:r w:rsidRPr="004421F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), Facebook (/</w:t>
      </w:r>
      <w:proofErr w:type="spellStart"/>
      <w:r w:rsidRPr="004421F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SecretariaCulturaMX</w:t>
      </w:r>
      <w:proofErr w:type="spellEnd"/>
      <w:r w:rsidRPr="004421F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 xml:space="preserve">) e </w:t>
      </w:r>
      <w:proofErr w:type="spellStart"/>
      <w:r w:rsidRPr="004421F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Instagram</w:t>
      </w:r>
      <w:proofErr w:type="spellEnd"/>
      <w:r w:rsidRPr="004421F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 xml:space="preserve"> (@</w:t>
      </w:r>
      <w:proofErr w:type="spellStart"/>
      <w:r w:rsidRPr="004421F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culturamx</w:t>
      </w:r>
      <w:proofErr w:type="spellEnd"/>
      <w:r w:rsidRPr="004421F1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).</w:t>
      </w:r>
    </w:p>
    <w:bookmarkEnd w:id="1"/>
    <w:p w14:paraId="01C38159" w14:textId="77777777" w:rsidR="005735F0" w:rsidRPr="004421F1" w:rsidRDefault="005735F0" w:rsidP="004421F1">
      <w:pPr>
        <w:jc w:val="both"/>
        <w:rPr>
          <w:rFonts w:ascii="Montserrat Light" w:hAnsi="Montserrat Light"/>
          <w:sz w:val="22"/>
          <w:szCs w:val="20"/>
          <w:lang w:val="es-MX"/>
        </w:rPr>
      </w:pPr>
    </w:p>
    <w:sectPr w:rsidR="005735F0" w:rsidRPr="004421F1" w:rsidSect="00DB4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CB2BC" w14:textId="77777777" w:rsidR="00C214A4" w:rsidRDefault="00C214A4" w:rsidP="00BE2DFA">
      <w:r>
        <w:separator/>
      </w:r>
    </w:p>
  </w:endnote>
  <w:endnote w:type="continuationSeparator" w:id="0">
    <w:p w14:paraId="47123120" w14:textId="77777777" w:rsidR="00C214A4" w:rsidRDefault="00C214A4" w:rsidP="00B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BD198" w14:textId="77777777" w:rsidR="00DB4F1A" w:rsidRDefault="00DB4F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9183E" w14:textId="284B278F" w:rsidR="00BE2DFA" w:rsidRDefault="00C930A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C6BED" wp14:editId="70111669">
              <wp:simplePos x="0" y="0"/>
              <wp:positionH relativeFrom="column">
                <wp:posOffset>-299720</wp:posOffset>
              </wp:positionH>
              <wp:positionV relativeFrom="paragraph">
                <wp:posOffset>-443230</wp:posOffset>
              </wp:positionV>
              <wp:extent cx="5493600" cy="306000"/>
              <wp:effectExtent l="0" t="0" r="571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3600" cy="30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DB063D" w14:textId="77777777" w:rsidR="005C4003" w:rsidRPr="005C4003" w:rsidRDefault="005C4003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Paseo de la Reforma y Campo Marte s/n, Módulo A, 1.er Piso Col. Chapultepec Polanco, Miguel Hidalgo</w:t>
                          </w:r>
                        </w:p>
                        <w:p w14:paraId="7A8B4DDD" w14:textId="105FFD68" w:rsidR="005C4003" w:rsidRPr="005C4003" w:rsidRDefault="005C4003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C.P. 11560, Ciudad de México,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T</w:t>
                          </w: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el (55) 1000 5600 Ext. </w:t>
                          </w:r>
                          <w:r w:rsidR="00330104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4086</w:t>
                          </w: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  www.gob.mx/cultura/inba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3.6pt;margin-top:-34.9pt;width:432.5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kKRQIAAIAEAAAOAAAAZHJzL2Uyb0RvYy54bWysVEtv2zAMvg/YfxB0X+w81wZxiixFhgFF&#10;WyAdelZkKTYgiZqkxM5+/SjZSbNup2EXmRQpPr6P9OKu1YochfM1mIIOBzklwnAoa7Mv6PeXzacb&#10;SnxgpmQKjCjoSXh6t/z4YdHYuRhBBaoUjmAQ4+eNLWgVgp1nmeeV0MwPwAqDRglOs4Cq22elYw1G&#10;1yob5fksa8CV1gEX3uPtfWekyxRfSsHDk5ReBKIKirWFdLp07uKZLRdsvnfMVjXvy2D/UIVmtcGk&#10;l1D3LDBycPUfoXTNHXiQYcBBZyBlzUXqAbsZ5u+62VbMitQLguPtBSb//8Lyx+OzI3VZ0BElhmmk&#10;aH1gpQNSChJEG4CMIkiN9XP03Vr0Du0XaJHs873Hy9h7K52OX+yKoB3hPl0gxkiE4+V0cjue5Wji&#10;aBvnKCYOsrfX1vnwVYAmUSioQwoTsuz44ANWgq5nl5jMg6rLTa1UUuLYiLVy5MiQcBVSjfjiNy9l&#10;SFPQ2Xiap8AG4vMusjKYIPba9RSl0O7aHoAdlCfs30E3Rt7yTY1FPjAfnpnDucG+cBfCEx5SASaB&#10;XqKkAvfzb/fRH+lEKyUNzmFB/Y8Dc4IS9c0g0bfDySQOblIm088jVNy1ZXdtMQe9Bux8iFtneRKj&#10;f1BnUTrQr7gyq5gVTcxwzF3QcBbXodsOXDkuVqvkhKNqWXgwW8tj6Ih0pOClfWXO9jzFWXmE88Sy&#10;+Tu6Ot/40sDqEEDWicsIcIdqjzuOeaK4X8m4R9d68nr7cSx/AQAA//8DAFBLAwQUAAYACAAAACEA&#10;iUgXE+MAAAALAQAADwAAAGRycy9kb3ducmV2LnhtbEyPS0/DMBCE70j8B2uRuKDWSQpJG+JUCPGQ&#10;uNHwEDc3XpKIeB3Fbhr+PcsJbrs7o9lviu1sezHh6DtHCuJlBAKpdqajRsFLdb9Yg/BBk9G9I1Tw&#10;jR625elJoXPjjvSM0y40gkPI51pBG8KQS+nrFq32SzcgsfbpRqsDr2MjzaiPHG57mURRKq3uiD+0&#10;esDbFuuv3cEq+Lho3p/8/PB6XF2thrvHqcreTKXU+dl8cw0i4Bz+zPCLz+hQMtPeHch40StYXGYJ&#10;W3lIN9yBHes424DY8yWJU5BlIf93KH8AAAD//wMAUEsBAi0AFAAGAAgAAAAhALaDOJL+AAAA4QEA&#10;ABMAAAAAAAAAAAAAAAAAAAAAAFtDb250ZW50X1R5cGVzXS54bWxQSwECLQAUAAYACAAAACEAOP0h&#10;/9YAAACUAQAACwAAAAAAAAAAAAAAAAAvAQAAX3JlbHMvLnJlbHNQSwECLQAUAAYACAAAACEA5N4Z&#10;CkUCAACABAAADgAAAAAAAAAAAAAAAAAuAgAAZHJzL2Uyb0RvYy54bWxQSwECLQAUAAYACAAAACEA&#10;iUgXE+MAAAALAQAADwAAAAAAAAAAAAAAAACfBAAAZHJzL2Rvd25yZXYueG1sUEsFBgAAAAAEAAQA&#10;8wAAAK8FAAAAAA==&#10;" fillcolor="white [3201]" stroked="f" strokeweight=".5pt">
              <v:textbox>
                <w:txbxContent>
                  <w:p w14:paraId="71DB063D" w14:textId="77777777" w:rsidR="005C4003" w:rsidRPr="005C4003" w:rsidRDefault="005C4003">
                    <w:pPr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Paseo de la Reforma y Campo Marte s/n, Módulo A, 1.er Piso Col. Chapultepec Polanco, Miguel Hidalgo</w:t>
                    </w:r>
                  </w:p>
                  <w:p w14:paraId="7A8B4DDD" w14:textId="105FFD68" w:rsidR="005C4003" w:rsidRPr="005C4003" w:rsidRDefault="005C4003">
                    <w:pPr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C.P. 11560, Ciudad de México,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T</w:t>
                    </w: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el (55) 1000 5600 Ext. </w:t>
                    </w:r>
                    <w:r w:rsidR="00330104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4086</w:t>
                    </w: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  www.gob.mx/cultura/inba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96F844F" wp14:editId="663961DA">
          <wp:simplePos x="0" y="0"/>
          <wp:positionH relativeFrom="page">
            <wp:align>center</wp:align>
          </wp:positionH>
          <wp:positionV relativeFrom="paragraph">
            <wp:posOffset>-715010</wp:posOffset>
          </wp:positionV>
          <wp:extent cx="6464342" cy="118491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eca Leo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42" cy="118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C122C" w14:textId="77777777" w:rsidR="00DB4F1A" w:rsidRDefault="00DB4F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67546" w14:textId="77777777" w:rsidR="00C214A4" w:rsidRDefault="00C214A4" w:rsidP="00BE2DFA">
      <w:r>
        <w:separator/>
      </w:r>
    </w:p>
  </w:footnote>
  <w:footnote w:type="continuationSeparator" w:id="0">
    <w:p w14:paraId="4C729012" w14:textId="77777777" w:rsidR="00C214A4" w:rsidRDefault="00C214A4" w:rsidP="00BE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1A85" w14:textId="77777777" w:rsidR="00DB4F1A" w:rsidRDefault="00DB4F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9CE1B" w14:textId="280B0BA4" w:rsidR="00BE2DFA" w:rsidRDefault="004527AF" w:rsidP="004527AF">
    <w:pPr>
      <w:pStyle w:val="Encabezado"/>
    </w:pPr>
    <w:r>
      <w:rPr>
        <w:noProof/>
        <w:lang w:eastAsia="es-MX"/>
      </w:rPr>
      <w:t xml:space="preserve">   </w:t>
    </w:r>
    <w:r>
      <w:rPr>
        <w:noProof/>
        <w:lang w:eastAsia="es-MX"/>
      </w:rPr>
      <w:drawing>
        <wp:inline distT="0" distB="0" distL="0" distR="0" wp14:anchorId="4C56DEFC" wp14:editId="3BB54CAD">
          <wp:extent cx="668020" cy="817880"/>
          <wp:effectExtent l="0" t="0" r="0" b="1270"/>
          <wp:docPr id="1" name="Imagen 1" descr="C:\Users\Max\Downloads\Outlook-vsnpog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\Downloads\Outlook-vsnpog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BE2DFA">
      <w:rPr>
        <w:noProof/>
        <w:lang w:eastAsia="es-MX"/>
      </w:rPr>
      <w:drawing>
        <wp:inline distT="0" distB="0" distL="0" distR="0" wp14:anchorId="6F990200" wp14:editId="5BEEBF39">
          <wp:extent cx="3884624" cy="627017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25426" cy="633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5640" w14:textId="77777777" w:rsidR="00DB4F1A" w:rsidRDefault="00DB4F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0B5"/>
    <w:multiLevelType w:val="hybridMultilevel"/>
    <w:tmpl w:val="81B0B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316C"/>
    <w:multiLevelType w:val="hybridMultilevel"/>
    <w:tmpl w:val="663A1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4D7E"/>
    <w:multiLevelType w:val="hybridMultilevel"/>
    <w:tmpl w:val="6066C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10992"/>
    <w:multiLevelType w:val="hybridMultilevel"/>
    <w:tmpl w:val="B1FE071A"/>
    <w:lvl w:ilvl="0" w:tplc="4600F5C2">
      <w:numFmt w:val="bullet"/>
      <w:lvlText w:val="•"/>
      <w:lvlJc w:val="left"/>
      <w:pPr>
        <w:ind w:left="1426" w:hanging="360"/>
      </w:pPr>
      <w:rPr>
        <w:rFonts w:ascii="Montserrat" w:eastAsia="Cambria" w:hAnsi="Montserrat" w:cs="Times New Roman" w:hint="default"/>
      </w:rPr>
    </w:lvl>
    <w:lvl w:ilvl="1" w:tplc="08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7350438"/>
    <w:multiLevelType w:val="hybridMultilevel"/>
    <w:tmpl w:val="1E342D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B0410"/>
    <w:multiLevelType w:val="hybridMultilevel"/>
    <w:tmpl w:val="10166308"/>
    <w:lvl w:ilvl="0" w:tplc="8C6C9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9712B"/>
    <w:multiLevelType w:val="hybridMultilevel"/>
    <w:tmpl w:val="81F05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163B1"/>
    <w:multiLevelType w:val="hybridMultilevel"/>
    <w:tmpl w:val="CB60A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7337A"/>
    <w:multiLevelType w:val="hybridMultilevel"/>
    <w:tmpl w:val="B93254B2"/>
    <w:lvl w:ilvl="0" w:tplc="A47A5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E1015"/>
    <w:multiLevelType w:val="hybridMultilevel"/>
    <w:tmpl w:val="DDE4EEE4"/>
    <w:lvl w:ilvl="0" w:tplc="33DCF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034E8"/>
    <w:multiLevelType w:val="hybridMultilevel"/>
    <w:tmpl w:val="7A74493E"/>
    <w:lvl w:ilvl="0" w:tplc="2F0A0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53329"/>
    <w:multiLevelType w:val="multilevel"/>
    <w:tmpl w:val="EF64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267C44"/>
    <w:multiLevelType w:val="hybridMultilevel"/>
    <w:tmpl w:val="FB72F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A7386"/>
    <w:multiLevelType w:val="hybridMultilevel"/>
    <w:tmpl w:val="29E23802"/>
    <w:lvl w:ilvl="0" w:tplc="1A3AA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A4BE1"/>
    <w:multiLevelType w:val="hybridMultilevel"/>
    <w:tmpl w:val="6EB0D1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E73EC5"/>
    <w:multiLevelType w:val="hybridMultilevel"/>
    <w:tmpl w:val="C1205BFC"/>
    <w:lvl w:ilvl="0" w:tplc="303AAD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41299"/>
    <w:multiLevelType w:val="hybridMultilevel"/>
    <w:tmpl w:val="5C7C9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11CFF"/>
    <w:multiLevelType w:val="hybridMultilevel"/>
    <w:tmpl w:val="3F96D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A6E82"/>
    <w:multiLevelType w:val="hybridMultilevel"/>
    <w:tmpl w:val="6BEE07D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21C26"/>
    <w:multiLevelType w:val="hybridMultilevel"/>
    <w:tmpl w:val="29400A64"/>
    <w:lvl w:ilvl="0" w:tplc="EE062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C19C2"/>
    <w:multiLevelType w:val="hybridMultilevel"/>
    <w:tmpl w:val="D7DA8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F6DA7"/>
    <w:multiLevelType w:val="hybridMultilevel"/>
    <w:tmpl w:val="C19E6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C5A8D"/>
    <w:multiLevelType w:val="hybridMultilevel"/>
    <w:tmpl w:val="2E90A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D4FDC"/>
    <w:multiLevelType w:val="hybridMultilevel"/>
    <w:tmpl w:val="DB501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34869"/>
    <w:multiLevelType w:val="hybridMultilevel"/>
    <w:tmpl w:val="7186A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320AB"/>
    <w:multiLevelType w:val="hybridMultilevel"/>
    <w:tmpl w:val="DF80C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54527"/>
    <w:multiLevelType w:val="multilevel"/>
    <w:tmpl w:val="6AB2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4B2E33"/>
    <w:multiLevelType w:val="hybridMultilevel"/>
    <w:tmpl w:val="5A6089E0"/>
    <w:lvl w:ilvl="0" w:tplc="4D4E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774C1"/>
    <w:multiLevelType w:val="hybridMultilevel"/>
    <w:tmpl w:val="D9ECD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87CDB"/>
    <w:multiLevelType w:val="hybridMultilevel"/>
    <w:tmpl w:val="6354F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0536A"/>
    <w:multiLevelType w:val="hybridMultilevel"/>
    <w:tmpl w:val="A4A01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C77A9"/>
    <w:multiLevelType w:val="hybridMultilevel"/>
    <w:tmpl w:val="CED673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13871"/>
    <w:multiLevelType w:val="hybridMultilevel"/>
    <w:tmpl w:val="182A4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C3621"/>
    <w:multiLevelType w:val="hybridMultilevel"/>
    <w:tmpl w:val="93EA2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50D49"/>
    <w:multiLevelType w:val="hybridMultilevel"/>
    <w:tmpl w:val="BCA0CB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A68CB"/>
    <w:multiLevelType w:val="hybridMultilevel"/>
    <w:tmpl w:val="1C28A3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42197"/>
    <w:multiLevelType w:val="hybridMultilevel"/>
    <w:tmpl w:val="3196B86C"/>
    <w:lvl w:ilvl="0" w:tplc="C024A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B0AF4"/>
    <w:multiLevelType w:val="hybridMultilevel"/>
    <w:tmpl w:val="EC005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81E54"/>
    <w:multiLevelType w:val="hybridMultilevel"/>
    <w:tmpl w:val="4C746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24"/>
  </w:num>
  <w:num w:numId="5">
    <w:abstractNumId w:val="19"/>
  </w:num>
  <w:num w:numId="6">
    <w:abstractNumId w:val="9"/>
  </w:num>
  <w:num w:numId="7">
    <w:abstractNumId w:val="5"/>
  </w:num>
  <w:num w:numId="8">
    <w:abstractNumId w:val="8"/>
  </w:num>
  <w:num w:numId="9">
    <w:abstractNumId w:val="36"/>
  </w:num>
  <w:num w:numId="10">
    <w:abstractNumId w:val="27"/>
  </w:num>
  <w:num w:numId="11">
    <w:abstractNumId w:val="17"/>
  </w:num>
  <w:num w:numId="12">
    <w:abstractNumId w:val="0"/>
  </w:num>
  <w:num w:numId="13">
    <w:abstractNumId w:val="18"/>
  </w:num>
  <w:num w:numId="14">
    <w:abstractNumId w:val="23"/>
  </w:num>
  <w:num w:numId="15">
    <w:abstractNumId w:val="3"/>
  </w:num>
  <w:num w:numId="16">
    <w:abstractNumId w:val="37"/>
  </w:num>
  <w:num w:numId="17">
    <w:abstractNumId w:val="30"/>
  </w:num>
  <w:num w:numId="18">
    <w:abstractNumId w:val="1"/>
  </w:num>
  <w:num w:numId="19">
    <w:abstractNumId w:val="15"/>
  </w:num>
  <w:num w:numId="20">
    <w:abstractNumId w:val="2"/>
  </w:num>
  <w:num w:numId="21">
    <w:abstractNumId w:val="38"/>
  </w:num>
  <w:num w:numId="22">
    <w:abstractNumId w:val="7"/>
  </w:num>
  <w:num w:numId="23">
    <w:abstractNumId w:val="16"/>
  </w:num>
  <w:num w:numId="24">
    <w:abstractNumId w:val="22"/>
  </w:num>
  <w:num w:numId="25">
    <w:abstractNumId w:val="31"/>
  </w:num>
  <w:num w:numId="26">
    <w:abstractNumId w:val="6"/>
  </w:num>
  <w:num w:numId="27">
    <w:abstractNumId w:val="20"/>
  </w:num>
  <w:num w:numId="28">
    <w:abstractNumId w:val="4"/>
  </w:num>
  <w:num w:numId="29">
    <w:abstractNumId w:val="14"/>
  </w:num>
  <w:num w:numId="30">
    <w:abstractNumId w:val="11"/>
  </w:num>
  <w:num w:numId="31">
    <w:abstractNumId w:val="32"/>
  </w:num>
  <w:num w:numId="32">
    <w:abstractNumId w:val="12"/>
  </w:num>
  <w:num w:numId="33">
    <w:abstractNumId w:val="33"/>
  </w:num>
  <w:num w:numId="34">
    <w:abstractNumId w:val="28"/>
  </w:num>
  <w:num w:numId="35">
    <w:abstractNumId w:val="35"/>
  </w:num>
  <w:num w:numId="36">
    <w:abstractNumId w:val="21"/>
  </w:num>
  <w:num w:numId="37">
    <w:abstractNumId w:val="34"/>
  </w:num>
  <w:num w:numId="38">
    <w:abstractNumId w:val="2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FA"/>
    <w:rsid w:val="00001F8C"/>
    <w:rsid w:val="0001547C"/>
    <w:rsid w:val="000362A5"/>
    <w:rsid w:val="00036761"/>
    <w:rsid w:val="000408FC"/>
    <w:rsid w:val="00046744"/>
    <w:rsid w:val="00055760"/>
    <w:rsid w:val="000575F6"/>
    <w:rsid w:val="00074077"/>
    <w:rsid w:val="000743DE"/>
    <w:rsid w:val="00077705"/>
    <w:rsid w:val="0009725F"/>
    <w:rsid w:val="000A12CD"/>
    <w:rsid w:val="000A357B"/>
    <w:rsid w:val="000B3A5D"/>
    <w:rsid w:val="000D17B9"/>
    <w:rsid w:val="000E5931"/>
    <w:rsid w:val="000F004A"/>
    <w:rsid w:val="00114DD8"/>
    <w:rsid w:val="0014335D"/>
    <w:rsid w:val="001472E0"/>
    <w:rsid w:val="00161F83"/>
    <w:rsid w:val="001765B0"/>
    <w:rsid w:val="00187413"/>
    <w:rsid w:val="001904D0"/>
    <w:rsid w:val="001A0920"/>
    <w:rsid w:val="001A0EC5"/>
    <w:rsid w:val="001C01AA"/>
    <w:rsid w:val="001C02D9"/>
    <w:rsid w:val="001C11EA"/>
    <w:rsid w:val="001E0EA3"/>
    <w:rsid w:val="001E346F"/>
    <w:rsid w:val="00205220"/>
    <w:rsid w:val="002317BA"/>
    <w:rsid w:val="002370EB"/>
    <w:rsid w:val="00241482"/>
    <w:rsid w:val="00245ECA"/>
    <w:rsid w:val="0025397F"/>
    <w:rsid w:val="00257F3F"/>
    <w:rsid w:val="0027618B"/>
    <w:rsid w:val="00292BD7"/>
    <w:rsid w:val="002A2DE4"/>
    <w:rsid w:val="002B0D65"/>
    <w:rsid w:val="002C74F2"/>
    <w:rsid w:val="002E7D78"/>
    <w:rsid w:val="00314DA1"/>
    <w:rsid w:val="00330104"/>
    <w:rsid w:val="00342EA2"/>
    <w:rsid w:val="00380EC3"/>
    <w:rsid w:val="003A0837"/>
    <w:rsid w:val="003B43E2"/>
    <w:rsid w:val="003B798D"/>
    <w:rsid w:val="003C4B16"/>
    <w:rsid w:val="003C4D68"/>
    <w:rsid w:val="003E6FF4"/>
    <w:rsid w:val="003E7215"/>
    <w:rsid w:val="003F1C6D"/>
    <w:rsid w:val="004019A8"/>
    <w:rsid w:val="0041420A"/>
    <w:rsid w:val="0041534E"/>
    <w:rsid w:val="004276C2"/>
    <w:rsid w:val="004421F1"/>
    <w:rsid w:val="004527AF"/>
    <w:rsid w:val="00482158"/>
    <w:rsid w:val="004909B1"/>
    <w:rsid w:val="00494E01"/>
    <w:rsid w:val="004A0E3D"/>
    <w:rsid w:val="004B7C6A"/>
    <w:rsid w:val="004D045C"/>
    <w:rsid w:val="0050641F"/>
    <w:rsid w:val="00512179"/>
    <w:rsid w:val="005231E6"/>
    <w:rsid w:val="00526D05"/>
    <w:rsid w:val="005331EE"/>
    <w:rsid w:val="00533E4F"/>
    <w:rsid w:val="00544FD6"/>
    <w:rsid w:val="00557BA9"/>
    <w:rsid w:val="00566132"/>
    <w:rsid w:val="005735F0"/>
    <w:rsid w:val="005A655E"/>
    <w:rsid w:val="005B01CB"/>
    <w:rsid w:val="005B1425"/>
    <w:rsid w:val="005C4003"/>
    <w:rsid w:val="005D2AF2"/>
    <w:rsid w:val="005D2D3A"/>
    <w:rsid w:val="005D47C6"/>
    <w:rsid w:val="005F2068"/>
    <w:rsid w:val="00603F83"/>
    <w:rsid w:val="00613978"/>
    <w:rsid w:val="00616CB0"/>
    <w:rsid w:val="006228B4"/>
    <w:rsid w:val="006354D7"/>
    <w:rsid w:val="00635950"/>
    <w:rsid w:val="00656264"/>
    <w:rsid w:val="006606AB"/>
    <w:rsid w:val="00690EB6"/>
    <w:rsid w:val="00695D8A"/>
    <w:rsid w:val="006B1FC7"/>
    <w:rsid w:val="006B3161"/>
    <w:rsid w:val="006C3DE6"/>
    <w:rsid w:val="006E2D8A"/>
    <w:rsid w:val="006E7F08"/>
    <w:rsid w:val="00712634"/>
    <w:rsid w:val="00724A6E"/>
    <w:rsid w:val="00730500"/>
    <w:rsid w:val="00743514"/>
    <w:rsid w:val="00751543"/>
    <w:rsid w:val="00771054"/>
    <w:rsid w:val="00773F01"/>
    <w:rsid w:val="00775E69"/>
    <w:rsid w:val="007767C8"/>
    <w:rsid w:val="0078620C"/>
    <w:rsid w:val="007A479B"/>
    <w:rsid w:val="007C1074"/>
    <w:rsid w:val="007C4B89"/>
    <w:rsid w:val="007E3E6A"/>
    <w:rsid w:val="007F20DB"/>
    <w:rsid w:val="00813221"/>
    <w:rsid w:val="0081762D"/>
    <w:rsid w:val="00825F89"/>
    <w:rsid w:val="00836FC7"/>
    <w:rsid w:val="0085711C"/>
    <w:rsid w:val="00872BF1"/>
    <w:rsid w:val="00885C45"/>
    <w:rsid w:val="008936B3"/>
    <w:rsid w:val="008A1D80"/>
    <w:rsid w:val="008A3F16"/>
    <w:rsid w:val="008B5B88"/>
    <w:rsid w:val="008C57BF"/>
    <w:rsid w:val="008D087E"/>
    <w:rsid w:val="008E4D8E"/>
    <w:rsid w:val="008F1FF7"/>
    <w:rsid w:val="009372AB"/>
    <w:rsid w:val="0093736C"/>
    <w:rsid w:val="00985721"/>
    <w:rsid w:val="00995531"/>
    <w:rsid w:val="00996AD7"/>
    <w:rsid w:val="00997EFD"/>
    <w:rsid w:val="009B5CFC"/>
    <w:rsid w:val="009D030B"/>
    <w:rsid w:val="009D6733"/>
    <w:rsid w:val="009E50EB"/>
    <w:rsid w:val="00A15D80"/>
    <w:rsid w:val="00A17C1A"/>
    <w:rsid w:val="00A226BA"/>
    <w:rsid w:val="00A354D6"/>
    <w:rsid w:val="00A448EB"/>
    <w:rsid w:val="00A539C1"/>
    <w:rsid w:val="00A57A06"/>
    <w:rsid w:val="00A62276"/>
    <w:rsid w:val="00A63BD0"/>
    <w:rsid w:val="00A658B7"/>
    <w:rsid w:val="00A92315"/>
    <w:rsid w:val="00AC3EE5"/>
    <w:rsid w:val="00AE1FAB"/>
    <w:rsid w:val="00AE5FA4"/>
    <w:rsid w:val="00B171EB"/>
    <w:rsid w:val="00B2586E"/>
    <w:rsid w:val="00B3660F"/>
    <w:rsid w:val="00B37D54"/>
    <w:rsid w:val="00B51F8C"/>
    <w:rsid w:val="00B5334D"/>
    <w:rsid w:val="00B7401D"/>
    <w:rsid w:val="00B839BD"/>
    <w:rsid w:val="00B92A8C"/>
    <w:rsid w:val="00B9407A"/>
    <w:rsid w:val="00BC7DB0"/>
    <w:rsid w:val="00BD42FB"/>
    <w:rsid w:val="00BD555B"/>
    <w:rsid w:val="00BD5971"/>
    <w:rsid w:val="00BE2DFA"/>
    <w:rsid w:val="00BE48A1"/>
    <w:rsid w:val="00BE6052"/>
    <w:rsid w:val="00C026F7"/>
    <w:rsid w:val="00C07B13"/>
    <w:rsid w:val="00C12459"/>
    <w:rsid w:val="00C214A4"/>
    <w:rsid w:val="00C50827"/>
    <w:rsid w:val="00C57015"/>
    <w:rsid w:val="00C577FE"/>
    <w:rsid w:val="00C71198"/>
    <w:rsid w:val="00C84E78"/>
    <w:rsid w:val="00C930AF"/>
    <w:rsid w:val="00CA3623"/>
    <w:rsid w:val="00CB0D04"/>
    <w:rsid w:val="00CB3871"/>
    <w:rsid w:val="00CC015E"/>
    <w:rsid w:val="00CD3A6F"/>
    <w:rsid w:val="00CF592F"/>
    <w:rsid w:val="00CF688D"/>
    <w:rsid w:val="00D3755A"/>
    <w:rsid w:val="00D37E8C"/>
    <w:rsid w:val="00D65326"/>
    <w:rsid w:val="00D706EA"/>
    <w:rsid w:val="00D97348"/>
    <w:rsid w:val="00DA4C12"/>
    <w:rsid w:val="00DB4F1A"/>
    <w:rsid w:val="00DB72B9"/>
    <w:rsid w:val="00DC018A"/>
    <w:rsid w:val="00DC568D"/>
    <w:rsid w:val="00E04203"/>
    <w:rsid w:val="00E27250"/>
    <w:rsid w:val="00E2729B"/>
    <w:rsid w:val="00E27B1E"/>
    <w:rsid w:val="00E367CC"/>
    <w:rsid w:val="00E54927"/>
    <w:rsid w:val="00E61066"/>
    <w:rsid w:val="00E750A8"/>
    <w:rsid w:val="00EA7194"/>
    <w:rsid w:val="00EE1F0E"/>
    <w:rsid w:val="00EE3537"/>
    <w:rsid w:val="00EF5647"/>
    <w:rsid w:val="00EF6728"/>
    <w:rsid w:val="00F142C5"/>
    <w:rsid w:val="00F22EF2"/>
    <w:rsid w:val="00F34887"/>
    <w:rsid w:val="00F70794"/>
    <w:rsid w:val="00F859C9"/>
    <w:rsid w:val="00F979FE"/>
    <w:rsid w:val="00FA1CA3"/>
    <w:rsid w:val="00FA6C34"/>
    <w:rsid w:val="00FB51ED"/>
    <w:rsid w:val="00FE5B07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63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8D"/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B1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7E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D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E2DFA"/>
  </w:style>
  <w:style w:type="paragraph" w:styleId="Piedepgina">
    <w:name w:val="footer"/>
    <w:basedOn w:val="Normal"/>
    <w:link w:val="PiedepginaCar"/>
    <w:uiPriority w:val="99"/>
    <w:unhideWhenUsed/>
    <w:rsid w:val="00BE2D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2DFA"/>
  </w:style>
  <w:style w:type="paragraph" w:styleId="Prrafodelista">
    <w:name w:val="List Paragraph"/>
    <w:basedOn w:val="Normal"/>
    <w:uiPriority w:val="34"/>
    <w:qFormat/>
    <w:rsid w:val="007C1074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7C1074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9122102893ydp2decb13fmsonormal">
    <w:name w:val="yiv9122102893ydp2decb13fmsonormal"/>
    <w:basedOn w:val="Normal"/>
    <w:rsid w:val="008A1D8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yiv8354343675ydp34c86444msonormal">
    <w:name w:val="yiv8354343675ydp34c86444msonormal"/>
    <w:basedOn w:val="Normal"/>
    <w:rsid w:val="008A1D8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link w:val="SinespaciadoCar"/>
    <w:uiPriority w:val="1"/>
    <w:qFormat/>
    <w:rsid w:val="00D65326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D65326"/>
    <w:rPr>
      <w:sz w:val="22"/>
      <w:szCs w:val="22"/>
    </w:rPr>
  </w:style>
  <w:style w:type="character" w:customStyle="1" w:styleId="normaltextrun">
    <w:name w:val="normaltextrun"/>
    <w:basedOn w:val="Fuentedeprrafopredeter"/>
    <w:rsid w:val="00D65326"/>
  </w:style>
  <w:style w:type="character" w:customStyle="1" w:styleId="spellingerror">
    <w:name w:val="spellingerror"/>
    <w:basedOn w:val="Fuentedeprrafopredeter"/>
    <w:rsid w:val="00D65326"/>
  </w:style>
  <w:style w:type="paragraph" w:customStyle="1" w:styleId="paragraph">
    <w:name w:val="paragraph"/>
    <w:basedOn w:val="Normal"/>
    <w:rsid w:val="00D6532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eop">
    <w:name w:val="eop"/>
    <w:basedOn w:val="Fuentedeprrafopredeter"/>
    <w:rsid w:val="00D65326"/>
  </w:style>
  <w:style w:type="character" w:customStyle="1" w:styleId="Ttulo1Car">
    <w:name w:val="Título 1 Car"/>
    <w:basedOn w:val="Fuentedeprrafopredeter"/>
    <w:link w:val="Ttulo1"/>
    <w:uiPriority w:val="9"/>
    <w:rsid w:val="005B1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D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D78"/>
    <w:rPr>
      <w:rFonts w:ascii="Tahoma" w:eastAsia="Calibri" w:hAnsi="Tahoma" w:cs="Tahoma"/>
      <w:sz w:val="16"/>
      <w:szCs w:val="16"/>
      <w:lang w:val="es-ES_tradnl"/>
    </w:rPr>
  </w:style>
  <w:style w:type="paragraph" w:customStyle="1" w:styleId="yiv9180081271ydp190a038fmsonormal">
    <w:name w:val="yiv9180081271ydp190a038fmsonormal"/>
    <w:basedOn w:val="Normal"/>
    <w:rsid w:val="0093736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736C"/>
    <w:rPr>
      <w:color w:val="0000FF"/>
      <w:u w:val="single"/>
    </w:rPr>
  </w:style>
  <w:style w:type="character" w:customStyle="1" w:styleId="yiv9180081271ydp190a038fmsohyperlink">
    <w:name w:val="yiv9180081271ydp190a038fmsohyperlink"/>
    <w:basedOn w:val="Fuentedeprrafopredeter"/>
    <w:rsid w:val="0093736C"/>
  </w:style>
  <w:style w:type="character" w:customStyle="1" w:styleId="il">
    <w:name w:val="il"/>
    <w:basedOn w:val="Fuentedeprrafopredeter"/>
    <w:rsid w:val="00EE1F0E"/>
  </w:style>
  <w:style w:type="paragraph" w:customStyle="1" w:styleId="yiv8755834637ydp5972b376msonormal">
    <w:name w:val="yiv8755834637ydp5972b376msonormal"/>
    <w:basedOn w:val="Normal"/>
    <w:rsid w:val="0005576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9122374273ydp3258e929yiv8755834637ydp5972b376msonormal">
    <w:name w:val="yiv9122374273ydp3258e929yiv8755834637ydp5972b376msonormal"/>
    <w:basedOn w:val="Normal"/>
    <w:rsid w:val="0005576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66132"/>
    <w:pPr>
      <w:widowControl w:val="0"/>
    </w:pPr>
    <w:rPr>
      <w:rFonts w:ascii="Cambria" w:eastAsia="Cambria" w:hAnsi="Cambria" w:cs="Cambria"/>
      <w:sz w:val="26"/>
      <w:szCs w:val="2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6132"/>
    <w:rPr>
      <w:rFonts w:ascii="Cambria" w:eastAsia="Cambria" w:hAnsi="Cambria" w:cs="Cambria"/>
      <w:sz w:val="26"/>
      <w:szCs w:val="26"/>
      <w:lang w:val="en-US"/>
    </w:rPr>
  </w:style>
  <w:style w:type="paragraph" w:customStyle="1" w:styleId="yiv0024859841msonormal">
    <w:name w:val="yiv0024859841msonormal"/>
    <w:basedOn w:val="Normal"/>
    <w:rsid w:val="00DB4F1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yiv0024859841gmail-msolistparagraph">
    <w:name w:val="yiv0024859841gmail-msolistparagraph"/>
    <w:basedOn w:val="Normal"/>
    <w:rsid w:val="00DB4F1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370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0EB"/>
    <w:pPr>
      <w:spacing w:after="200"/>
    </w:pPr>
    <w:rPr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0E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8572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7E8C"/>
    <w:rPr>
      <w:rFonts w:asciiTheme="majorHAnsi" w:eastAsiaTheme="majorEastAsia" w:hAnsiTheme="majorHAnsi" w:cstheme="majorBidi"/>
      <w:b/>
      <w:bCs/>
      <w:color w:val="4472C4" w:themeColor="accent1"/>
      <w:lang w:val="es-ES_tradnl"/>
    </w:rPr>
  </w:style>
  <w:style w:type="character" w:styleId="nfasis">
    <w:name w:val="Emphasis"/>
    <w:basedOn w:val="Fuentedeprrafopredeter"/>
    <w:uiPriority w:val="20"/>
    <w:qFormat/>
    <w:rsid w:val="00D37E8C"/>
    <w:rPr>
      <w:i/>
      <w:iCs/>
    </w:rPr>
  </w:style>
  <w:style w:type="character" w:styleId="Textoennegrita">
    <w:name w:val="Strong"/>
    <w:basedOn w:val="Fuentedeprrafopredeter"/>
    <w:uiPriority w:val="22"/>
    <w:qFormat/>
    <w:rsid w:val="00D37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8D"/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B1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7E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D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E2DFA"/>
  </w:style>
  <w:style w:type="paragraph" w:styleId="Piedepgina">
    <w:name w:val="footer"/>
    <w:basedOn w:val="Normal"/>
    <w:link w:val="PiedepginaCar"/>
    <w:uiPriority w:val="99"/>
    <w:unhideWhenUsed/>
    <w:rsid w:val="00BE2D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2DFA"/>
  </w:style>
  <w:style w:type="paragraph" w:styleId="Prrafodelista">
    <w:name w:val="List Paragraph"/>
    <w:basedOn w:val="Normal"/>
    <w:uiPriority w:val="34"/>
    <w:qFormat/>
    <w:rsid w:val="007C1074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7C1074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9122102893ydp2decb13fmsonormal">
    <w:name w:val="yiv9122102893ydp2decb13fmsonormal"/>
    <w:basedOn w:val="Normal"/>
    <w:rsid w:val="008A1D8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yiv8354343675ydp34c86444msonormal">
    <w:name w:val="yiv8354343675ydp34c86444msonormal"/>
    <w:basedOn w:val="Normal"/>
    <w:rsid w:val="008A1D8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link w:val="SinespaciadoCar"/>
    <w:uiPriority w:val="1"/>
    <w:qFormat/>
    <w:rsid w:val="00D65326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D65326"/>
    <w:rPr>
      <w:sz w:val="22"/>
      <w:szCs w:val="22"/>
    </w:rPr>
  </w:style>
  <w:style w:type="character" w:customStyle="1" w:styleId="normaltextrun">
    <w:name w:val="normaltextrun"/>
    <w:basedOn w:val="Fuentedeprrafopredeter"/>
    <w:rsid w:val="00D65326"/>
  </w:style>
  <w:style w:type="character" w:customStyle="1" w:styleId="spellingerror">
    <w:name w:val="spellingerror"/>
    <w:basedOn w:val="Fuentedeprrafopredeter"/>
    <w:rsid w:val="00D65326"/>
  </w:style>
  <w:style w:type="paragraph" w:customStyle="1" w:styleId="paragraph">
    <w:name w:val="paragraph"/>
    <w:basedOn w:val="Normal"/>
    <w:rsid w:val="00D6532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eop">
    <w:name w:val="eop"/>
    <w:basedOn w:val="Fuentedeprrafopredeter"/>
    <w:rsid w:val="00D65326"/>
  </w:style>
  <w:style w:type="character" w:customStyle="1" w:styleId="Ttulo1Car">
    <w:name w:val="Título 1 Car"/>
    <w:basedOn w:val="Fuentedeprrafopredeter"/>
    <w:link w:val="Ttulo1"/>
    <w:uiPriority w:val="9"/>
    <w:rsid w:val="005B1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D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D78"/>
    <w:rPr>
      <w:rFonts w:ascii="Tahoma" w:eastAsia="Calibri" w:hAnsi="Tahoma" w:cs="Tahoma"/>
      <w:sz w:val="16"/>
      <w:szCs w:val="16"/>
      <w:lang w:val="es-ES_tradnl"/>
    </w:rPr>
  </w:style>
  <w:style w:type="paragraph" w:customStyle="1" w:styleId="yiv9180081271ydp190a038fmsonormal">
    <w:name w:val="yiv9180081271ydp190a038fmsonormal"/>
    <w:basedOn w:val="Normal"/>
    <w:rsid w:val="0093736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736C"/>
    <w:rPr>
      <w:color w:val="0000FF"/>
      <w:u w:val="single"/>
    </w:rPr>
  </w:style>
  <w:style w:type="character" w:customStyle="1" w:styleId="yiv9180081271ydp190a038fmsohyperlink">
    <w:name w:val="yiv9180081271ydp190a038fmsohyperlink"/>
    <w:basedOn w:val="Fuentedeprrafopredeter"/>
    <w:rsid w:val="0093736C"/>
  </w:style>
  <w:style w:type="character" w:customStyle="1" w:styleId="il">
    <w:name w:val="il"/>
    <w:basedOn w:val="Fuentedeprrafopredeter"/>
    <w:rsid w:val="00EE1F0E"/>
  </w:style>
  <w:style w:type="paragraph" w:customStyle="1" w:styleId="yiv8755834637ydp5972b376msonormal">
    <w:name w:val="yiv8755834637ydp5972b376msonormal"/>
    <w:basedOn w:val="Normal"/>
    <w:rsid w:val="0005576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9122374273ydp3258e929yiv8755834637ydp5972b376msonormal">
    <w:name w:val="yiv9122374273ydp3258e929yiv8755834637ydp5972b376msonormal"/>
    <w:basedOn w:val="Normal"/>
    <w:rsid w:val="0005576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66132"/>
    <w:pPr>
      <w:widowControl w:val="0"/>
    </w:pPr>
    <w:rPr>
      <w:rFonts w:ascii="Cambria" w:eastAsia="Cambria" w:hAnsi="Cambria" w:cs="Cambria"/>
      <w:sz w:val="26"/>
      <w:szCs w:val="2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6132"/>
    <w:rPr>
      <w:rFonts w:ascii="Cambria" w:eastAsia="Cambria" w:hAnsi="Cambria" w:cs="Cambria"/>
      <w:sz w:val="26"/>
      <w:szCs w:val="26"/>
      <w:lang w:val="en-US"/>
    </w:rPr>
  </w:style>
  <w:style w:type="paragraph" w:customStyle="1" w:styleId="yiv0024859841msonormal">
    <w:name w:val="yiv0024859841msonormal"/>
    <w:basedOn w:val="Normal"/>
    <w:rsid w:val="00DB4F1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yiv0024859841gmail-msolistparagraph">
    <w:name w:val="yiv0024859841gmail-msolistparagraph"/>
    <w:basedOn w:val="Normal"/>
    <w:rsid w:val="00DB4F1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370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0EB"/>
    <w:pPr>
      <w:spacing w:after="200"/>
    </w:pPr>
    <w:rPr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0E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8572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7E8C"/>
    <w:rPr>
      <w:rFonts w:asciiTheme="majorHAnsi" w:eastAsiaTheme="majorEastAsia" w:hAnsiTheme="majorHAnsi" w:cstheme="majorBidi"/>
      <w:b/>
      <w:bCs/>
      <w:color w:val="4472C4" w:themeColor="accent1"/>
      <w:lang w:val="es-ES_tradnl"/>
    </w:rPr>
  </w:style>
  <w:style w:type="character" w:styleId="nfasis">
    <w:name w:val="Emphasis"/>
    <w:basedOn w:val="Fuentedeprrafopredeter"/>
    <w:uiPriority w:val="20"/>
    <w:qFormat/>
    <w:rsid w:val="00D37E8C"/>
    <w:rPr>
      <w:i/>
      <w:iCs/>
    </w:rPr>
  </w:style>
  <w:style w:type="character" w:styleId="Textoennegrita">
    <w:name w:val="Strong"/>
    <w:basedOn w:val="Fuentedeprrafopredeter"/>
    <w:uiPriority w:val="22"/>
    <w:qFormat/>
    <w:rsid w:val="00D37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MOLINA CHANG</dc:creator>
  <cp:lastModifiedBy>Max</cp:lastModifiedBy>
  <cp:revision>4</cp:revision>
  <cp:lastPrinted>2020-10-18T19:54:00Z</cp:lastPrinted>
  <dcterms:created xsi:type="dcterms:W3CDTF">2020-10-18T19:53:00Z</dcterms:created>
  <dcterms:modified xsi:type="dcterms:W3CDTF">2020-10-18T21:46:00Z</dcterms:modified>
</cp:coreProperties>
</file>