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DC74" w14:textId="2BDDAE6B" w:rsidR="001A6D46" w:rsidRPr="00BC6575" w:rsidRDefault="001A6D46" w:rsidP="00BC6575">
      <w:pPr>
        <w:jc w:val="right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Ciudad de México a</w:t>
      </w:r>
      <w:r w:rsidR="00244C1D" w:rsidRPr="00BC6575">
        <w:rPr>
          <w:rFonts w:ascii="Century Gothic" w:hAnsi="Century Gothic"/>
          <w:sz w:val="24"/>
          <w:szCs w:val="24"/>
        </w:rPr>
        <w:t xml:space="preserve"> (día)</w:t>
      </w:r>
      <w:r w:rsidRPr="00BC6575">
        <w:rPr>
          <w:rFonts w:ascii="Century Gothic" w:hAnsi="Century Gothic"/>
          <w:sz w:val="24"/>
          <w:szCs w:val="24"/>
        </w:rPr>
        <w:t xml:space="preserve"> de</w:t>
      </w:r>
      <w:r w:rsidR="00244C1D" w:rsidRPr="00BC6575">
        <w:rPr>
          <w:rFonts w:ascii="Century Gothic" w:hAnsi="Century Gothic"/>
          <w:sz w:val="24"/>
          <w:szCs w:val="24"/>
        </w:rPr>
        <w:t xml:space="preserve"> (mes)</w:t>
      </w:r>
      <w:r w:rsidRPr="00BC6575">
        <w:rPr>
          <w:rFonts w:ascii="Century Gothic" w:hAnsi="Century Gothic"/>
          <w:sz w:val="24"/>
          <w:szCs w:val="24"/>
        </w:rPr>
        <w:t xml:space="preserve"> de 202</w:t>
      </w:r>
      <w:r w:rsidR="00244C1D" w:rsidRPr="00BC6575">
        <w:rPr>
          <w:rFonts w:ascii="Century Gothic" w:hAnsi="Century Gothic"/>
          <w:sz w:val="24"/>
          <w:szCs w:val="24"/>
        </w:rPr>
        <w:t>6</w:t>
      </w:r>
    </w:p>
    <w:p w14:paraId="58FB68A1" w14:textId="77777777" w:rsidR="00BC6575" w:rsidRPr="00BC6575" w:rsidRDefault="00BC6575" w:rsidP="001A6D46">
      <w:pPr>
        <w:jc w:val="right"/>
        <w:rPr>
          <w:rFonts w:ascii="Century Gothic" w:hAnsi="Century Gothic"/>
          <w:sz w:val="24"/>
          <w:szCs w:val="24"/>
        </w:rPr>
      </w:pPr>
    </w:p>
    <w:p w14:paraId="0507AB3F" w14:textId="7B09F8EA" w:rsidR="00BC6575" w:rsidRPr="00BC6575" w:rsidRDefault="0005332D" w:rsidP="007F63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Carta de d</w:t>
      </w:r>
      <w:r w:rsidR="00BC6575" w:rsidRPr="00BC6575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eclaración de disponibilidad de tiempo completo y residencia</w:t>
      </w:r>
    </w:p>
    <w:p w14:paraId="4629164E" w14:textId="77777777" w:rsidR="00997335" w:rsidRPr="00BC6575" w:rsidRDefault="00997335" w:rsidP="001A6D46">
      <w:pPr>
        <w:jc w:val="right"/>
        <w:rPr>
          <w:rFonts w:ascii="Century Gothic" w:hAnsi="Century Gothic"/>
          <w:sz w:val="24"/>
          <w:szCs w:val="24"/>
        </w:rPr>
      </w:pPr>
    </w:p>
    <w:p w14:paraId="0EFF3C5D" w14:textId="77777777" w:rsidR="001A6D46" w:rsidRPr="00BC6575" w:rsidRDefault="001A6D46" w:rsidP="001A6D46">
      <w:pPr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Programa de Residencias Artísticas</w:t>
      </w:r>
    </w:p>
    <w:p w14:paraId="1FA1BCB3" w14:textId="4399BD8F" w:rsidR="001A6D46" w:rsidRDefault="001A6D46" w:rsidP="001A6D46">
      <w:pPr>
        <w:rPr>
          <w:rFonts w:ascii="Century Gothic" w:hAnsi="Century Gothic"/>
          <w:b/>
          <w:bCs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en Grupos Estables</w:t>
      </w:r>
      <w:r w:rsidR="006D5A57" w:rsidRPr="00BC6575">
        <w:rPr>
          <w:rFonts w:ascii="Century Gothic" w:hAnsi="Century Gothic"/>
          <w:b/>
          <w:bCs/>
          <w:sz w:val="24"/>
          <w:szCs w:val="24"/>
        </w:rPr>
        <w:t xml:space="preserve"> del INBAL</w:t>
      </w:r>
    </w:p>
    <w:p w14:paraId="6D4D6C3F" w14:textId="52226541" w:rsidR="00C82113" w:rsidRPr="00BC6575" w:rsidRDefault="00C82113" w:rsidP="001A6D46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Presente</w:t>
      </w:r>
    </w:p>
    <w:p w14:paraId="1AD0D3EE" w14:textId="73C3F913" w:rsidR="001A6D46" w:rsidRPr="00BC6575" w:rsidRDefault="001A6D46" w:rsidP="001A6D46">
      <w:pPr>
        <w:rPr>
          <w:rFonts w:ascii="Century Gothic" w:hAnsi="Century Gothic"/>
          <w:sz w:val="24"/>
          <w:szCs w:val="24"/>
        </w:rPr>
      </w:pPr>
    </w:p>
    <w:p w14:paraId="419BC27B" w14:textId="77777777" w:rsidR="00BC6575" w:rsidRPr="00BC6575" w:rsidRDefault="00BC6575" w:rsidP="001A6D46">
      <w:pPr>
        <w:rPr>
          <w:rFonts w:ascii="Century Gothic" w:hAnsi="Century Gothic"/>
          <w:sz w:val="24"/>
          <w:szCs w:val="24"/>
        </w:rPr>
      </w:pPr>
    </w:p>
    <w:p w14:paraId="672622BC" w14:textId="77777777" w:rsidR="005458CE" w:rsidRDefault="005458CE" w:rsidP="005458CE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</w:p>
    <w:p w14:paraId="0002E96B" w14:textId="1B843E18" w:rsidR="00244C1D" w:rsidRPr="00BC6575" w:rsidRDefault="006D5A57" w:rsidP="005458CE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Por medio de la presente, yo</w:t>
      </w:r>
      <w:r w:rsidR="00244C1D" w:rsidRPr="00BC6575">
        <w:rPr>
          <w:rFonts w:ascii="Century Gothic" w:hAnsi="Century Gothic"/>
          <w:sz w:val="24"/>
          <w:szCs w:val="24"/>
        </w:rPr>
        <w:t xml:space="preserve"> </w:t>
      </w:r>
      <w:r w:rsidR="00244C1D" w:rsidRPr="00BC6575">
        <w:rPr>
          <w:rFonts w:ascii="Century Gothic" w:hAnsi="Century Gothic"/>
          <w:b/>
          <w:bCs/>
          <w:sz w:val="24"/>
          <w:szCs w:val="24"/>
        </w:rPr>
        <w:t>(nombre completo)</w:t>
      </w:r>
      <w:r w:rsidRPr="00BC6575">
        <w:rPr>
          <w:rFonts w:ascii="Century Gothic" w:hAnsi="Century Gothic"/>
          <w:sz w:val="24"/>
          <w:szCs w:val="24"/>
        </w:rPr>
        <w:t>,</w:t>
      </w:r>
      <w:r w:rsidR="00244C1D" w:rsidRPr="00BC6575">
        <w:rPr>
          <w:rFonts w:ascii="Century Gothic" w:hAnsi="Century Gothic"/>
          <w:sz w:val="24"/>
          <w:szCs w:val="24"/>
        </w:rPr>
        <w:t xml:space="preserve"> 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manifiesto mi disposición para asumir los procedimientos y métodos de trabajo de la C</w:t>
      </w:r>
      <w:r w:rsidR="00BC6575">
        <w:rPr>
          <w:rFonts w:ascii="Century Gothic" w:hAnsi="Century Gothic" w:cs="Times New Roman"/>
          <w:color w:val="000000" w:themeColor="text1"/>
          <w:sz w:val="24"/>
          <w:szCs w:val="24"/>
        </w:rPr>
        <w:t>ompañía Nacional de Teatro (CNT)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como </w:t>
      </w:r>
      <w:r w:rsidR="00BC6575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mi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actividad principal</w:t>
      </w:r>
      <w:r w:rsidR="00F86A4B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sin aceptar compromisos previa autorización por escrito de la </w:t>
      </w:r>
      <w:r w:rsidR="007F6373">
        <w:rPr>
          <w:rFonts w:ascii="Century Gothic" w:hAnsi="Century Gothic" w:cs="Times New Roman"/>
          <w:color w:val="000000" w:themeColor="text1"/>
          <w:sz w:val="24"/>
          <w:szCs w:val="24"/>
        </w:rPr>
        <w:t>D</w:t>
      </w:r>
      <w:r w:rsidR="00F86A4B">
        <w:rPr>
          <w:rFonts w:ascii="Century Gothic" w:hAnsi="Century Gothic" w:cs="Times New Roman"/>
          <w:color w:val="000000" w:themeColor="text1"/>
          <w:sz w:val="24"/>
          <w:szCs w:val="24"/>
        </w:rPr>
        <w:t>irección artística de la CNT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 Asimismo, </w:t>
      </w:r>
      <w:r w:rsidR="00BC6575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manifiesto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BC6575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mi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aceptación de radicar en la Ciudad de México o en su Zona Metropolitana en caso de resultar seleccionado y cumplir con las obligaciones que se establecen en el Reglamento Interno de la CNT. </w:t>
      </w:r>
    </w:p>
    <w:p w14:paraId="30C38054" w14:textId="77777777" w:rsidR="006D5A57" w:rsidRPr="00BC6575" w:rsidRDefault="006D5A57" w:rsidP="005458CE">
      <w:pPr>
        <w:spacing w:line="480" w:lineRule="auto"/>
        <w:rPr>
          <w:rFonts w:ascii="Century Gothic" w:hAnsi="Century Gothic"/>
          <w:sz w:val="24"/>
          <w:szCs w:val="24"/>
        </w:rPr>
      </w:pPr>
    </w:p>
    <w:p w14:paraId="60480F64" w14:textId="77777777" w:rsidR="006D5A57" w:rsidRPr="00BC6575" w:rsidRDefault="006D5A57" w:rsidP="001A6D46">
      <w:pPr>
        <w:rPr>
          <w:rFonts w:ascii="Century Gothic" w:hAnsi="Century Gothic"/>
          <w:sz w:val="24"/>
          <w:szCs w:val="24"/>
        </w:rPr>
      </w:pPr>
    </w:p>
    <w:p w14:paraId="1280E976" w14:textId="77777777" w:rsidR="006D5A57" w:rsidRPr="00BC6575" w:rsidRDefault="006D5A57" w:rsidP="001A6D46">
      <w:pPr>
        <w:rPr>
          <w:rFonts w:ascii="Century Gothic" w:hAnsi="Century Gothic"/>
          <w:sz w:val="24"/>
          <w:szCs w:val="24"/>
        </w:rPr>
      </w:pPr>
    </w:p>
    <w:p w14:paraId="3DD9CC00" w14:textId="77777777" w:rsidR="00997335" w:rsidRPr="00BC6575" w:rsidRDefault="00997335" w:rsidP="001A6D46">
      <w:pPr>
        <w:rPr>
          <w:rFonts w:ascii="Century Gothic" w:hAnsi="Century Gothic"/>
          <w:sz w:val="24"/>
          <w:szCs w:val="24"/>
        </w:rPr>
      </w:pPr>
    </w:p>
    <w:p w14:paraId="659FB6CD" w14:textId="77777777" w:rsidR="00997335" w:rsidRPr="00BC6575" w:rsidRDefault="00997335" w:rsidP="001A6D46">
      <w:pPr>
        <w:rPr>
          <w:rFonts w:ascii="Century Gothic" w:hAnsi="Century Gothic"/>
          <w:sz w:val="24"/>
          <w:szCs w:val="24"/>
        </w:rPr>
      </w:pPr>
    </w:p>
    <w:p w14:paraId="19BA0DB7" w14:textId="77777777" w:rsidR="001A6D46" w:rsidRPr="00BC6575" w:rsidRDefault="001A6D46" w:rsidP="005458CE">
      <w:pPr>
        <w:jc w:val="center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_________________________</w:t>
      </w:r>
    </w:p>
    <w:p w14:paraId="65E75BD8" w14:textId="0125060D" w:rsidR="00992457" w:rsidRPr="005458CE" w:rsidRDefault="002F02B7" w:rsidP="005458CE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BC6575" w:rsidRPr="00BC6575">
        <w:rPr>
          <w:rFonts w:ascii="Century Gothic" w:hAnsi="Century Gothic"/>
          <w:b/>
          <w:bCs/>
          <w:sz w:val="24"/>
          <w:szCs w:val="24"/>
        </w:rPr>
        <w:t xml:space="preserve">Nombre </w:t>
      </w:r>
      <w:r w:rsidR="007F6373">
        <w:rPr>
          <w:rFonts w:ascii="Century Gothic" w:hAnsi="Century Gothic"/>
          <w:b/>
          <w:bCs/>
          <w:sz w:val="24"/>
          <w:szCs w:val="24"/>
        </w:rPr>
        <w:t xml:space="preserve">completo </w:t>
      </w:r>
      <w:r w:rsidR="00BC6575" w:rsidRPr="00BC6575">
        <w:rPr>
          <w:rFonts w:ascii="Century Gothic" w:hAnsi="Century Gothic"/>
          <w:b/>
          <w:bCs/>
          <w:sz w:val="24"/>
          <w:szCs w:val="24"/>
        </w:rPr>
        <w:t>y firma</w:t>
      </w:r>
      <w:r>
        <w:rPr>
          <w:rFonts w:ascii="Century Gothic" w:hAnsi="Century Gothic"/>
          <w:b/>
          <w:bCs/>
          <w:sz w:val="24"/>
          <w:szCs w:val="24"/>
        </w:rPr>
        <w:t>)</w:t>
      </w:r>
    </w:p>
    <w:sectPr w:rsidR="00992457" w:rsidRPr="005458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7B80"/>
    <w:multiLevelType w:val="hybridMultilevel"/>
    <w:tmpl w:val="33C461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4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46"/>
    <w:rsid w:val="0005332D"/>
    <w:rsid w:val="001A6D46"/>
    <w:rsid w:val="00244C1D"/>
    <w:rsid w:val="002824B7"/>
    <w:rsid w:val="00295090"/>
    <w:rsid w:val="002F02B7"/>
    <w:rsid w:val="00431515"/>
    <w:rsid w:val="005458CE"/>
    <w:rsid w:val="005A35EC"/>
    <w:rsid w:val="006D5A57"/>
    <w:rsid w:val="007F6373"/>
    <w:rsid w:val="009732D5"/>
    <w:rsid w:val="00992457"/>
    <w:rsid w:val="00997335"/>
    <w:rsid w:val="00A92088"/>
    <w:rsid w:val="00BC6575"/>
    <w:rsid w:val="00C82113"/>
    <w:rsid w:val="00E6339C"/>
    <w:rsid w:val="00E97C2D"/>
    <w:rsid w:val="00F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FC01"/>
  <w15:chartTrackingRefBased/>
  <w15:docId w15:val="{74B7FB13-8DAA-45B3-BB0E-B2989F1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46"/>
  </w:style>
  <w:style w:type="paragraph" w:styleId="Ttulo1">
    <w:name w:val="heading 1"/>
    <w:basedOn w:val="Normal"/>
    <w:next w:val="Normal"/>
    <w:link w:val="Ttulo1Car"/>
    <w:uiPriority w:val="9"/>
    <w:qFormat/>
    <w:rsid w:val="001A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D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D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D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D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D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D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D4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A6D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D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D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D46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4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Αλονδρα Ερανδι</dc:creator>
  <cp:keywords/>
  <dc:description/>
  <cp:lastModifiedBy>Microsoft Office User</cp:lastModifiedBy>
  <cp:revision>7</cp:revision>
  <dcterms:created xsi:type="dcterms:W3CDTF">2026-01-20T18:36:00Z</dcterms:created>
  <dcterms:modified xsi:type="dcterms:W3CDTF">2026-01-26T17:42:00Z</dcterms:modified>
</cp:coreProperties>
</file>